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1FEFA" w14:textId="77777777" w:rsidR="004D3131" w:rsidRDefault="004679FD">
      <w:pPr>
        <w:pStyle w:val="Heading1"/>
      </w:pPr>
      <w:r>
        <w:t>Podatki študijskega programa Laboratorijska biomedicina</w:t>
      </w:r>
    </w:p>
    <w:p w14:paraId="68AF8F2A" w14:textId="77777777" w:rsidR="004D3131" w:rsidRDefault="004679FD">
      <w:r>
        <w:t xml:space="preserve">Verzija (veljavna od): </w:t>
      </w:r>
      <w:r>
        <w:rPr>
          <w:bdr w:val="nil"/>
        </w:rPr>
        <w:t>2025-2</w:t>
      </w:r>
      <w:r>
        <w:t xml:space="preserve"> (02. 03. 2026)</w:t>
      </w:r>
    </w:p>
    <w:p w14:paraId="32143000" w14:textId="77777777" w:rsidR="004D3131" w:rsidRDefault="004679FD">
      <w:pPr>
        <w:pStyle w:val="Heading2"/>
      </w:pPr>
      <w:r>
        <w:t>Osnovni podatki</w:t>
      </w:r>
    </w:p>
    <w:tbl>
      <w:tblPr>
        <w:tblStyle w:val="PlainTable"/>
        <w:tblW w:w="0" w:type="auto"/>
        <w:tblLook w:val="04A0" w:firstRow="1" w:lastRow="0" w:firstColumn="1" w:lastColumn="0" w:noHBand="0" w:noVBand="1"/>
      </w:tblPr>
      <w:tblGrid>
        <w:gridCol w:w="2519"/>
        <w:gridCol w:w="7109"/>
      </w:tblGrid>
      <w:tr w:rsidR="004D3131" w14:paraId="28182CC6" w14:textId="77777777">
        <w:tc>
          <w:tcPr>
            <w:tcW w:w="0" w:type="auto"/>
          </w:tcPr>
          <w:p w14:paraId="4B823F80" w14:textId="77777777" w:rsidR="004D3131" w:rsidRDefault="004679FD">
            <w:r>
              <w:t>Ime programa</w:t>
            </w:r>
          </w:p>
        </w:tc>
        <w:tc>
          <w:tcPr>
            <w:tcW w:w="0" w:type="auto"/>
          </w:tcPr>
          <w:p w14:paraId="5ECAE09F" w14:textId="77777777" w:rsidR="004D3131" w:rsidRDefault="004679FD">
            <w:r>
              <w:rPr>
                <w:b/>
              </w:rPr>
              <w:t>Laboratorijska biomedicina</w:t>
            </w:r>
          </w:p>
        </w:tc>
      </w:tr>
      <w:tr w:rsidR="004D3131" w14:paraId="333623F6" w14:textId="77777777">
        <w:tc>
          <w:tcPr>
            <w:tcW w:w="0" w:type="auto"/>
          </w:tcPr>
          <w:p w14:paraId="427A68D1" w14:textId="77777777" w:rsidR="004D3131" w:rsidRDefault="004679FD">
            <w:r>
              <w:t>Lastnosti programa</w:t>
            </w:r>
          </w:p>
        </w:tc>
        <w:tc>
          <w:tcPr>
            <w:tcW w:w="0" w:type="auto"/>
          </w:tcPr>
          <w:p w14:paraId="6D13FF4D" w14:textId="77777777" w:rsidR="004D3131" w:rsidRDefault="004D3131"/>
        </w:tc>
      </w:tr>
      <w:tr w:rsidR="004D3131" w14:paraId="6BF3BC89" w14:textId="77777777">
        <w:tc>
          <w:tcPr>
            <w:tcW w:w="0" w:type="auto"/>
          </w:tcPr>
          <w:p w14:paraId="3F0E58ED" w14:textId="77777777" w:rsidR="004D3131" w:rsidRDefault="004679FD">
            <w:r>
              <w:t>Vrsta</w:t>
            </w:r>
          </w:p>
        </w:tc>
        <w:tc>
          <w:tcPr>
            <w:tcW w:w="0" w:type="auto"/>
          </w:tcPr>
          <w:p w14:paraId="24765DA8" w14:textId="77777777" w:rsidR="004D3131" w:rsidRDefault="004679FD">
            <w:r>
              <w:t>magistrski</w:t>
            </w:r>
          </w:p>
        </w:tc>
      </w:tr>
      <w:tr w:rsidR="004D3131" w14:paraId="623AAEA4" w14:textId="77777777">
        <w:tc>
          <w:tcPr>
            <w:tcW w:w="0" w:type="auto"/>
          </w:tcPr>
          <w:p w14:paraId="0094D10E" w14:textId="77777777" w:rsidR="004D3131" w:rsidRDefault="004679FD">
            <w:r>
              <w:t>Stopnja</w:t>
            </w:r>
          </w:p>
        </w:tc>
        <w:tc>
          <w:tcPr>
            <w:tcW w:w="0" w:type="auto"/>
          </w:tcPr>
          <w:p w14:paraId="6824AE2C" w14:textId="77777777" w:rsidR="004D3131" w:rsidRDefault="004679FD">
            <w:r>
              <w:t>druga stopnja</w:t>
            </w:r>
          </w:p>
        </w:tc>
      </w:tr>
      <w:tr w:rsidR="004D3131" w14:paraId="5F8E2672" w14:textId="77777777">
        <w:tc>
          <w:tcPr>
            <w:tcW w:w="0" w:type="auto"/>
          </w:tcPr>
          <w:p w14:paraId="004ABB06" w14:textId="77777777" w:rsidR="004D3131" w:rsidRDefault="004679FD">
            <w:r>
              <w:t>KLASIUS-SRV</w:t>
            </w:r>
          </w:p>
        </w:tc>
        <w:tc>
          <w:tcPr>
            <w:tcW w:w="0" w:type="auto"/>
          </w:tcPr>
          <w:p w14:paraId="4DF588CE" w14:textId="77777777" w:rsidR="004D3131" w:rsidRDefault="004679FD">
            <w:r>
              <w:t>Magistrsko izobraževanje (druga bolonjska stopnja)/magistrska izobrazba (druga bolonjska stopnja) (17003)</w:t>
            </w:r>
          </w:p>
        </w:tc>
      </w:tr>
      <w:tr w:rsidR="004D3131" w14:paraId="7AD591BF" w14:textId="77777777">
        <w:tc>
          <w:tcPr>
            <w:tcW w:w="0" w:type="auto"/>
          </w:tcPr>
          <w:p w14:paraId="6B65C2F2" w14:textId="77777777" w:rsidR="004D3131" w:rsidRDefault="004679FD">
            <w:r>
              <w:t>ISCED</w:t>
            </w:r>
          </w:p>
        </w:tc>
        <w:tc>
          <w:tcPr>
            <w:tcW w:w="0" w:type="auto"/>
          </w:tcPr>
          <w:p w14:paraId="39F4AE75" w14:textId="77777777" w:rsidR="004D3131" w:rsidRDefault="004679FD">
            <w:pPr>
              <w:pStyle w:val="ListParagraph"/>
              <w:numPr>
                <w:ilvl w:val="0"/>
                <w:numId w:val="1"/>
              </w:numPr>
              <w:ind w:left="357" w:hanging="357"/>
            </w:pPr>
            <w:r>
              <w:t>zdravstvo (72)</w:t>
            </w:r>
          </w:p>
        </w:tc>
      </w:tr>
      <w:tr w:rsidR="004D3131" w14:paraId="29B0234B" w14:textId="77777777">
        <w:tc>
          <w:tcPr>
            <w:tcW w:w="0" w:type="auto"/>
          </w:tcPr>
          <w:p w14:paraId="6E454505" w14:textId="77777777" w:rsidR="004D3131" w:rsidRDefault="004679FD">
            <w:r>
              <w:t>KLASIUS-P</w:t>
            </w:r>
          </w:p>
        </w:tc>
        <w:tc>
          <w:tcPr>
            <w:tcW w:w="0" w:type="auto"/>
          </w:tcPr>
          <w:p w14:paraId="7275BBBD" w14:textId="77777777" w:rsidR="004D3131" w:rsidRDefault="004679FD">
            <w:pPr>
              <w:pStyle w:val="ListParagraph"/>
              <w:numPr>
                <w:ilvl w:val="0"/>
                <w:numId w:val="2"/>
              </w:numPr>
              <w:ind w:left="357" w:hanging="357"/>
            </w:pPr>
            <w:r>
              <w:t>Medicina (drugo) (7219)</w:t>
            </w:r>
          </w:p>
        </w:tc>
      </w:tr>
      <w:tr w:rsidR="004D3131" w14:paraId="2BE0C414" w14:textId="77777777">
        <w:tc>
          <w:tcPr>
            <w:tcW w:w="0" w:type="auto"/>
          </w:tcPr>
          <w:p w14:paraId="6546C1CC" w14:textId="77777777" w:rsidR="004D3131" w:rsidRDefault="004679FD">
            <w:r>
              <w:t>KLASIUS-P-16</w:t>
            </w:r>
          </w:p>
        </w:tc>
        <w:tc>
          <w:tcPr>
            <w:tcW w:w="0" w:type="auto"/>
          </w:tcPr>
          <w:p w14:paraId="668588DF" w14:textId="77777777" w:rsidR="004D3131" w:rsidRDefault="004679FD">
            <w:pPr>
              <w:pStyle w:val="ListParagraph"/>
              <w:numPr>
                <w:ilvl w:val="0"/>
                <w:numId w:val="3"/>
              </w:numPr>
              <w:ind w:left="357" w:hanging="357"/>
            </w:pPr>
            <w:r>
              <w:t>Medicina (0912)</w:t>
            </w:r>
          </w:p>
        </w:tc>
      </w:tr>
      <w:tr w:rsidR="004D3131" w14:paraId="7D4D17D1" w14:textId="77777777">
        <w:tc>
          <w:tcPr>
            <w:tcW w:w="0" w:type="auto"/>
          </w:tcPr>
          <w:p w14:paraId="68CF10C6" w14:textId="77777777" w:rsidR="004D3131" w:rsidRDefault="004679FD">
            <w:r>
              <w:t>Frascati</w:t>
            </w:r>
          </w:p>
        </w:tc>
        <w:tc>
          <w:tcPr>
            <w:tcW w:w="0" w:type="auto"/>
          </w:tcPr>
          <w:p w14:paraId="6AC37024" w14:textId="77777777" w:rsidR="004D3131" w:rsidRDefault="004679FD">
            <w:pPr>
              <w:pStyle w:val="ListParagraph"/>
              <w:numPr>
                <w:ilvl w:val="0"/>
                <w:numId w:val="4"/>
              </w:numPr>
              <w:ind w:left="357" w:hanging="357"/>
            </w:pPr>
            <w:r>
              <w:t>Naravoslovno-matematične vede (1)</w:t>
            </w:r>
          </w:p>
          <w:p w14:paraId="66B20AB7" w14:textId="77777777" w:rsidR="004D3131" w:rsidRDefault="004679FD">
            <w:pPr>
              <w:pStyle w:val="ListParagraph"/>
              <w:numPr>
                <w:ilvl w:val="0"/>
                <w:numId w:val="4"/>
              </w:numPr>
              <w:ind w:left="357" w:hanging="357"/>
            </w:pPr>
            <w:r>
              <w:t>Medicinske vede (3)</w:t>
            </w:r>
          </w:p>
          <w:p w14:paraId="5751EF10" w14:textId="77777777" w:rsidR="004D3131" w:rsidRDefault="004679FD">
            <w:pPr>
              <w:pStyle w:val="ListParagraph"/>
              <w:numPr>
                <w:ilvl w:val="0"/>
                <w:numId w:val="4"/>
              </w:numPr>
              <w:ind w:left="357" w:hanging="357"/>
            </w:pPr>
            <w:r>
              <w:t>Biotehniške vede (4)</w:t>
            </w:r>
          </w:p>
        </w:tc>
      </w:tr>
      <w:tr w:rsidR="004D3131" w14:paraId="167A8EBA" w14:textId="77777777">
        <w:tc>
          <w:tcPr>
            <w:tcW w:w="0" w:type="auto"/>
          </w:tcPr>
          <w:p w14:paraId="1197B96B" w14:textId="77777777" w:rsidR="004D3131" w:rsidRDefault="004679FD">
            <w:r>
              <w:t>Raven SOK</w:t>
            </w:r>
          </w:p>
        </w:tc>
        <w:tc>
          <w:tcPr>
            <w:tcW w:w="0" w:type="auto"/>
          </w:tcPr>
          <w:p w14:paraId="04B10788" w14:textId="77777777" w:rsidR="004D3131" w:rsidRDefault="004679FD">
            <w:r>
              <w:t>Raven SOK 8</w:t>
            </w:r>
          </w:p>
        </w:tc>
      </w:tr>
      <w:tr w:rsidR="004D3131" w14:paraId="7F7D2C94" w14:textId="77777777">
        <w:tc>
          <w:tcPr>
            <w:tcW w:w="0" w:type="auto"/>
          </w:tcPr>
          <w:p w14:paraId="76C23063" w14:textId="77777777" w:rsidR="004D3131" w:rsidRDefault="004679FD">
            <w:r>
              <w:t>Raven EOK</w:t>
            </w:r>
          </w:p>
        </w:tc>
        <w:tc>
          <w:tcPr>
            <w:tcW w:w="0" w:type="auto"/>
          </w:tcPr>
          <w:p w14:paraId="12C7365C" w14:textId="77777777" w:rsidR="004D3131" w:rsidRDefault="004679FD">
            <w:r>
              <w:t>Raven EOK 7</w:t>
            </w:r>
          </w:p>
        </w:tc>
      </w:tr>
      <w:tr w:rsidR="004D3131" w14:paraId="0E9421B1" w14:textId="77777777">
        <w:tc>
          <w:tcPr>
            <w:tcW w:w="0" w:type="auto"/>
          </w:tcPr>
          <w:p w14:paraId="00241CB6" w14:textId="77777777" w:rsidR="004D3131" w:rsidRDefault="004679FD">
            <w:r>
              <w:t>Raven EOVK</w:t>
            </w:r>
          </w:p>
        </w:tc>
        <w:tc>
          <w:tcPr>
            <w:tcW w:w="0" w:type="auto"/>
          </w:tcPr>
          <w:p w14:paraId="046E17CF" w14:textId="77777777" w:rsidR="004D3131" w:rsidRDefault="004679FD">
            <w:r>
              <w:t>Druga stopnja</w:t>
            </w:r>
          </w:p>
        </w:tc>
      </w:tr>
      <w:tr w:rsidR="004D3131" w14:paraId="2AE86519" w14:textId="77777777">
        <w:tc>
          <w:tcPr>
            <w:tcW w:w="0" w:type="auto"/>
          </w:tcPr>
          <w:p w14:paraId="63DD3BB5" w14:textId="77777777" w:rsidR="004D3131" w:rsidRDefault="004679FD">
            <w:r>
              <w:t>Področja/moduli/smeri</w:t>
            </w:r>
          </w:p>
        </w:tc>
        <w:tc>
          <w:tcPr>
            <w:tcW w:w="0" w:type="auto"/>
          </w:tcPr>
          <w:p w14:paraId="39486F73" w14:textId="77777777" w:rsidR="004D3131" w:rsidRDefault="004679FD">
            <w:pPr>
              <w:pStyle w:val="ListParagraph"/>
              <w:numPr>
                <w:ilvl w:val="0"/>
                <w:numId w:val="5"/>
              </w:numPr>
              <w:ind w:left="357" w:hanging="357"/>
            </w:pPr>
            <w:r>
              <w:t>Ni členitve (študijski program)</w:t>
            </w:r>
          </w:p>
        </w:tc>
      </w:tr>
      <w:tr w:rsidR="004D3131" w14:paraId="45A9FD28" w14:textId="77777777">
        <w:tc>
          <w:tcPr>
            <w:tcW w:w="0" w:type="auto"/>
          </w:tcPr>
          <w:p w14:paraId="307B2D26" w14:textId="77777777" w:rsidR="004D3131" w:rsidRDefault="004679FD">
            <w:r>
              <w:t>Članice Univerze v Ljubljani</w:t>
            </w:r>
          </w:p>
        </w:tc>
        <w:tc>
          <w:tcPr>
            <w:tcW w:w="0" w:type="auto"/>
          </w:tcPr>
          <w:p w14:paraId="007FE612" w14:textId="77777777" w:rsidR="004D3131" w:rsidRDefault="004679FD">
            <w:pPr>
              <w:pStyle w:val="ListParagraph"/>
              <w:numPr>
                <w:ilvl w:val="0"/>
                <w:numId w:val="6"/>
              </w:numPr>
              <w:ind w:left="357" w:hanging="357"/>
            </w:pPr>
            <w:r>
              <w:t>Fakulteta za farmacijo, Aškerčeva  7, 1000 Ljubljana, Slovenija - nosilka</w:t>
            </w:r>
          </w:p>
        </w:tc>
      </w:tr>
      <w:tr w:rsidR="004D3131" w14:paraId="5C8424A1" w14:textId="77777777">
        <w:tc>
          <w:tcPr>
            <w:tcW w:w="0" w:type="auto"/>
          </w:tcPr>
          <w:p w14:paraId="2561BF5A" w14:textId="77777777" w:rsidR="004D3131" w:rsidRDefault="004679FD">
            <w:r>
              <w:t>Trajanje (leta)</w:t>
            </w:r>
          </w:p>
        </w:tc>
        <w:tc>
          <w:tcPr>
            <w:tcW w:w="0" w:type="auto"/>
          </w:tcPr>
          <w:p w14:paraId="31F69A24" w14:textId="77777777" w:rsidR="004D3131" w:rsidRDefault="004679FD">
            <w:r>
              <w:t>2</w:t>
            </w:r>
          </w:p>
        </w:tc>
      </w:tr>
      <w:tr w:rsidR="004D3131" w14:paraId="23C766F0" w14:textId="77777777">
        <w:tc>
          <w:tcPr>
            <w:tcW w:w="0" w:type="auto"/>
          </w:tcPr>
          <w:p w14:paraId="547E0E40" w14:textId="77777777" w:rsidR="004D3131" w:rsidRDefault="004679FD">
            <w:r>
              <w:t>Število KT na letnik</w:t>
            </w:r>
          </w:p>
        </w:tc>
        <w:tc>
          <w:tcPr>
            <w:tcW w:w="0" w:type="auto"/>
          </w:tcPr>
          <w:p w14:paraId="02F59E52" w14:textId="77777777" w:rsidR="004D3131" w:rsidRDefault="004679FD">
            <w:r>
              <w:t>60</w:t>
            </w:r>
          </w:p>
        </w:tc>
      </w:tr>
      <w:tr w:rsidR="004D3131" w14:paraId="74B91E28" w14:textId="77777777">
        <w:tc>
          <w:tcPr>
            <w:tcW w:w="0" w:type="auto"/>
          </w:tcPr>
          <w:p w14:paraId="33C4D30B" w14:textId="77777777" w:rsidR="004D3131" w:rsidRDefault="004679FD">
            <w:r>
              <w:t>Načini izvajanja študija</w:t>
            </w:r>
          </w:p>
        </w:tc>
        <w:tc>
          <w:tcPr>
            <w:tcW w:w="0" w:type="auto"/>
          </w:tcPr>
          <w:p w14:paraId="20E10CEA" w14:textId="77777777" w:rsidR="004D3131" w:rsidRDefault="004679FD">
            <w:r>
              <w:t>redni</w:t>
            </w:r>
          </w:p>
        </w:tc>
      </w:tr>
    </w:tbl>
    <w:p w14:paraId="7CC6EAB9" w14:textId="77777777" w:rsidR="004D3131" w:rsidRDefault="004679FD">
      <w:pPr>
        <w:pStyle w:val="Heading2"/>
      </w:pPr>
      <w:r>
        <w:t>Temeljni cilji programa</w:t>
      </w:r>
    </w:p>
    <w:p w14:paraId="7627C7B2" w14:textId="77777777" w:rsidR="004D3131" w:rsidRDefault="004679FD">
      <w:r>
        <w:t>Temeljni cilj magistrskega (drugostopenjskega) študijskega programa Laboratorijske biomedicina je izobraževanje visoko usposobljenih strokovnjakov za delovna mesta analitika v medicinskih laboratorijih različnih ožjih področij v laboratorijski medicini, v raziskovalnih inštitucijah ter za delovna mesta v dejavnostih, ki so povezana z laboratorijsko medicino, kot so zastopništva, industrija, državni organi. Magistranti bodo sposobni samostojno spremljati novosti in jih uvajati na področju laboratorijske medicine ter se prilagajati potrebam laboratorijske diagnostike. Pridobili bodo tudi aplikativna znanja raziskovalnega dela in temelje vodenja, upravljanja in legislative. Program daje osnove za stalno vseživljenjsko strokovno usposabljanje. Magistranti bodo po končanem študiju zapolnil vrzel, ki obstaja na tem področju v zdravstvenih poklicih sedanje univerzitetne izobrazbe.</w:t>
      </w:r>
      <w:r>
        <w:br/>
        <w:t>Po magisteriju bodo magistranti, ki bodo to želeli, imeli možnost nadaljevanja študija na doktorskem programu Biomedicina ali v laboratorijsko usmerjenih specializacijah (npr. iz medicinske biokemije).</w:t>
      </w:r>
    </w:p>
    <w:p w14:paraId="6F24E7AE" w14:textId="77777777" w:rsidR="004D3131" w:rsidRDefault="004679FD">
      <w:pPr>
        <w:pStyle w:val="Heading2"/>
      </w:pPr>
      <w:r>
        <w:t>Splošne kompetence (učni izidi)</w:t>
      </w:r>
    </w:p>
    <w:p w14:paraId="75D8ED54" w14:textId="77777777" w:rsidR="004D3131" w:rsidRDefault="004679FD">
      <w:r>
        <w:t>Program s sodobnimi metodami poučevanja in s prepletanjem vsebin predmetov z veščinami, pridobljenimi v okviru eksperimentalnih vaj, dela v realnem okolju medicinskih laboratorijev in projektnega dela, daje diplomantu:</w:t>
      </w:r>
    </w:p>
    <w:p w14:paraId="1E1597BE" w14:textId="77777777" w:rsidR="004D3131" w:rsidRDefault="004679FD">
      <w:pPr>
        <w:pStyle w:val="ListParagraph"/>
        <w:numPr>
          <w:ilvl w:val="0"/>
          <w:numId w:val="7"/>
        </w:numPr>
        <w:spacing w:after="0"/>
        <w:ind w:left="357" w:hanging="357"/>
      </w:pPr>
      <w:r>
        <w:t>sposobnost analiziranja, kritičnega vrednotenja, iskanja rešitev ter reševanja konkretnih problemov, ki se pojavljajo na področju laboratorijske biomedicine,</w:t>
      </w:r>
    </w:p>
    <w:p w14:paraId="3D6B20FA" w14:textId="77777777" w:rsidR="004D3131" w:rsidRDefault="004679FD">
      <w:pPr>
        <w:pStyle w:val="ListParagraph"/>
        <w:numPr>
          <w:ilvl w:val="0"/>
          <w:numId w:val="7"/>
        </w:numPr>
        <w:spacing w:after="0"/>
        <w:ind w:left="357" w:hanging="357"/>
      </w:pPr>
      <w:r>
        <w:t>ustrezno usposobljenost za avtonomnost pri izvajanju strokovnega in raziskovalnega dela,</w:t>
      </w:r>
    </w:p>
    <w:p w14:paraId="51DCDF33" w14:textId="77777777" w:rsidR="004D3131" w:rsidRDefault="004679FD">
      <w:pPr>
        <w:pStyle w:val="ListParagraph"/>
        <w:numPr>
          <w:ilvl w:val="0"/>
          <w:numId w:val="7"/>
        </w:numPr>
        <w:spacing w:after="0"/>
        <w:ind w:left="357" w:hanging="357"/>
      </w:pPr>
      <w:r>
        <w:t>ustrezna znanja za razumevanje, uvedbo, uporabo in vrednotenje sodobnih tehnik in metod, uporabnih na celotnem področju laboratorijske biomedicine,</w:t>
      </w:r>
    </w:p>
    <w:p w14:paraId="216B9334" w14:textId="77777777" w:rsidR="004D3131" w:rsidRDefault="004679FD">
      <w:pPr>
        <w:pStyle w:val="ListParagraph"/>
        <w:numPr>
          <w:ilvl w:val="0"/>
          <w:numId w:val="7"/>
        </w:numPr>
        <w:spacing w:after="0"/>
        <w:ind w:left="357" w:hanging="357"/>
      </w:pPr>
      <w:r>
        <w:t>usposobljenost za zagotavljanje kakovostnih postopkov,</w:t>
      </w:r>
    </w:p>
    <w:p w14:paraId="36FAE60B" w14:textId="77777777" w:rsidR="004D3131" w:rsidRDefault="004679FD">
      <w:pPr>
        <w:pStyle w:val="ListParagraph"/>
        <w:numPr>
          <w:ilvl w:val="0"/>
          <w:numId w:val="7"/>
        </w:numPr>
        <w:spacing w:after="0"/>
        <w:ind w:left="357" w:hanging="357"/>
      </w:pPr>
      <w:r>
        <w:t>usposobljenost za individualno raziskovalno delo, za delo v skupini in znanja, potrebna pri komuniciranju in objavljanju rezultatov,</w:t>
      </w:r>
    </w:p>
    <w:p w14:paraId="5257F7A8" w14:textId="77777777" w:rsidR="004D3131" w:rsidRDefault="004679FD">
      <w:pPr>
        <w:pStyle w:val="ListParagraph"/>
        <w:numPr>
          <w:ilvl w:val="0"/>
          <w:numId w:val="7"/>
        </w:numPr>
        <w:spacing w:after="0"/>
        <w:ind w:left="357" w:hanging="357"/>
      </w:pPr>
      <w:r>
        <w:lastRenderedPageBreak/>
        <w:t>ustrezno etično oblikovano osebnost za delo z bolniki in biološkim humanim materialom in za delo v biomedicinskih raziskavah.</w:t>
      </w:r>
    </w:p>
    <w:p w14:paraId="13C4C2B3" w14:textId="77777777" w:rsidR="004D3131" w:rsidRDefault="004679FD">
      <w:pPr>
        <w:pStyle w:val="Heading2"/>
      </w:pPr>
      <w:r>
        <w:t>Predmetnospecifične kompetence (učni izidi)</w:t>
      </w:r>
    </w:p>
    <w:p w14:paraId="7E6DF842" w14:textId="77777777" w:rsidR="004D3131" w:rsidRDefault="004679FD">
      <w:r>
        <w:t>Študent v času usposabljanja osvoji potrebna znanja in veščine:</w:t>
      </w:r>
    </w:p>
    <w:p w14:paraId="5BD9F4C2" w14:textId="77777777" w:rsidR="004D3131" w:rsidRDefault="004679FD">
      <w:pPr>
        <w:pStyle w:val="ListParagraph"/>
        <w:numPr>
          <w:ilvl w:val="0"/>
          <w:numId w:val="8"/>
        </w:numPr>
        <w:spacing w:after="0"/>
        <w:ind w:left="357" w:hanging="357"/>
      </w:pPr>
      <w:r>
        <w:t>za samostojno izvajanje zahtevnih analiz in preiskav (glede na postopek in tip vzorca) humanega biološkega materiala,</w:t>
      </w:r>
    </w:p>
    <w:p w14:paraId="538FAF2F" w14:textId="77777777" w:rsidR="004D3131" w:rsidRDefault="004679FD">
      <w:pPr>
        <w:pStyle w:val="ListParagraph"/>
        <w:numPr>
          <w:ilvl w:val="0"/>
          <w:numId w:val="8"/>
        </w:numPr>
        <w:spacing w:after="0"/>
        <w:ind w:left="357" w:hanging="357"/>
      </w:pPr>
      <w:r>
        <w:t>za vrednotenje uporabnosti metod in rezultatov laboratorijskih preiskav za oceno zdravstvenega stanja preiskovanca,</w:t>
      </w:r>
    </w:p>
    <w:p w14:paraId="4A408FD1" w14:textId="77777777" w:rsidR="004D3131" w:rsidRDefault="004679FD">
      <w:pPr>
        <w:pStyle w:val="ListParagraph"/>
        <w:numPr>
          <w:ilvl w:val="0"/>
          <w:numId w:val="8"/>
        </w:numPr>
        <w:spacing w:after="0"/>
        <w:ind w:left="357" w:hanging="357"/>
      </w:pPr>
      <w:r>
        <w:t>za razlago (interpretacijo) laboratorijskih izsledkov (rezultatov),</w:t>
      </w:r>
    </w:p>
    <w:p w14:paraId="29DA146D" w14:textId="77777777" w:rsidR="004D3131" w:rsidRDefault="004679FD">
      <w:pPr>
        <w:pStyle w:val="ListParagraph"/>
        <w:numPr>
          <w:ilvl w:val="0"/>
          <w:numId w:val="8"/>
        </w:numPr>
        <w:spacing w:after="0"/>
        <w:ind w:left="357" w:hanging="357"/>
      </w:pPr>
      <w:r>
        <w:t>za sodobne pristope k racionalni laboratorijski diagnostiki,</w:t>
      </w:r>
    </w:p>
    <w:p w14:paraId="2E4E68B9" w14:textId="77777777" w:rsidR="004D3131" w:rsidRDefault="004679FD">
      <w:pPr>
        <w:pStyle w:val="ListParagraph"/>
        <w:numPr>
          <w:ilvl w:val="0"/>
          <w:numId w:val="8"/>
        </w:numPr>
        <w:spacing w:after="0"/>
        <w:ind w:left="357" w:hanging="357"/>
      </w:pPr>
      <w:r>
        <w:t>za iskanje novih kazalcev, uporabnih v diagnostiki različnih bolezni,</w:t>
      </w:r>
    </w:p>
    <w:p w14:paraId="111453DB" w14:textId="77777777" w:rsidR="004D3131" w:rsidRDefault="004679FD">
      <w:pPr>
        <w:pStyle w:val="ListParagraph"/>
        <w:numPr>
          <w:ilvl w:val="0"/>
          <w:numId w:val="8"/>
        </w:numPr>
        <w:spacing w:after="0"/>
        <w:ind w:left="357" w:hanging="357"/>
      </w:pPr>
      <w:r>
        <w:t>za razumevanje laboratorijske biomedicine kot interdisciplinarnega področja, ki se povezuje z naravoslovno matematičnimi vedami in medicino,</w:t>
      </w:r>
    </w:p>
    <w:p w14:paraId="53E1B972" w14:textId="77777777" w:rsidR="004D3131" w:rsidRDefault="004679FD">
      <w:pPr>
        <w:pStyle w:val="ListParagraph"/>
        <w:numPr>
          <w:ilvl w:val="0"/>
          <w:numId w:val="8"/>
        </w:numPr>
        <w:spacing w:after="0"/>
        <w:ind w:left="357" w:hanging="357"/>
      </w:pPr>
      <w:r>
        <w:t>za umeščanja novih informacij in interpretacij na področju laboratorijske biomedicine,</w:t>
      </w:r>
    </w:p>
    <w:p w14:paraId="15942FCC" w14:textId="77777777" w:rsidR="004D3131" w:rsidRDefault="004679FD">
      <w:pPr>
        <w:pStyle w:val="ListParagraph"/>
        <w:numPr>
          <w:ilvl w:val="0"/>
          <w:numId w:val="8"/>
        </w:numPr>
        <w:spacing w:after="0"/>
        <w:ind w:left="357" w:hanging="357"/>
      </w:pPr>
      <w:r>
        <w:t>za razvoj novih analiznih metod ali aplikacij za specifične biološke vzorce (EF, HPLC, ELISA ...),</w:t>
      </w:r>
    </w:p>
    <w:p w14:paraId="70FA4F5E" w14:textId="77777777" w:rsidR="004D3131" w:rsidRDefault="004679FD">
      <w:pPr>
        <w:pStyle w:val="ListParagraph"/>
        <w:numPr>
          <w:ilvl w:val="0"/>
          <w:numId w:val="8"/>
        </w:numPr>
        <w:spacing w:after="0"/>
        <w:ind w:left="357" w:hanging="357"/>
      </w:pPr>
      <w:r>
        <w:t>za uporabo sodobnih informacijskih tehnologij (na primer: podatkovne baze iz področja genomike, proteomike, metabolomike, itd),</w:t>
      </w:r>
    </w:p>
    <w:p w14:paraId="4DC3B412" w14:textId="77777777" w:rsidR="004D3131" w:rsidRDefault="004679FD">
      <w:pPr>
        <w:pStyle w:val="ListParagraph"/>
        <w:numPr>
          <w:ilvl w:val="0"/>
          <w:numId w:val="8"/>
        </w:numPr>
        <w:spacing w:after="0"/>
        <w:ind w:left="357" w:hanging="357"/>
      </w:pPr>
      <w:r>
        <w:t>za razumevanje zakonodaje in drugih predpisov ter etike na področju laboratorijske medicine.</w:t>
      </w:r>
    </w:p>
    <w:p w14:paraId="67DFF82B" w14:textId="77777777" w:rsidR="004D3131" w:rsidRDefault="004679FD">
      <w:pPr>
        <w:pStyle w:val="Heading2"/>
      </w:pPr>
      <w:r>
        <w:t>Pogoji za vpis</w:t>
      </w:r>
    </w:p>
    <w:p w14:paraId="16407D77" w14:textId="77777777" w:rsidR="004D3131" w:rsidRDefault="004679FD">
      <w:r>
        <w:t>V 1. letnik magistrskega študijskega programa 2. stopnje Laboratorijska biomedicina se lahko vpiše, kdor je končal:</w:t>
      </w:r>
      <w:r>
        <w:br/>
        <w:t>a) univerzitetni študijski program prve stopnje Laboratorijska biomedicina (180 KT) ali univerzitetni študijski program prve stopnje Biokemija (180 KT)</w:t>
      </w:r>
      <w:r>
        <w:br/>
        <w:t>b) visokošolski strokovni program Laboratorijska biomedicina, sprejet pred 11. 6. 2004</w:t>
      </w:r>
      <w:r>
        <w:br/>
        <w:t>c) univerzitetni študijski program prve stopnje ostalih področij, če dodatno opravi 10-60 kreditnih točk iz nabora predmetov univerzitetnega študijskega programa prve stopnje Laboratorijska biomedicina; te obveznosti se določijo glede na različnost strokovnega področja in jih za vsakega posameznika posebej določi pristojna študijska komisija:</w:t>
      </w:r>
    </w:p>
    <w:p w14:paraId="4319EAAA" w14:textId="77777777" w:rsidR="004D3131" w:rsidRDefault="004679FD">
      <w:pPr>
        <w:pStyle w:val="ListParagraph"/>
        <w:numPr>
          <w:ilvl w:val="0"/>
          <w:numId w:val="9"/>
        </w:numPr>
        <w:spacing w:after="0"/>
        <w:ind w:left="357" w:hanging="357"/>
      </w:pPr>
      <w:r>
        <w:t>diplomanti primerljivih študijskih programov opravijo predmete iz nabora strokovnih predmetov</w:t>
      </w:r>
    </w:p>
    <w:p w14:paraId="544C4A95" w14:textId="77777777" w:rsidR="004D3131" w:rsidRDefault="004679FD">
      <w:pPr>
        <w:pStyle w:val="ListParagraph"/>
        <w:numPr>
          <w:ilvl w:val="0"/>
          <w:numId w:val="9"/>
        </w:numPr>
        <w:spacing w:after="0"/>
        <w:ind w:left="357" w:hanging="357"/>
      </w:pPr>
      <w:r>
        <w:t>diplomanti študijskih programov s primerljivim obsegom temeljnih predmetov opravijo predmete iz nabora obveznih strokovnih predmetov</w:t>
      </w:r>
    </w:p>
    <w:p w14:paraId="0DD61345" w14:textId="77777777" w:rsidR="004D3131" w:rsidRDefault="004679FD">
      <w:pPr>
        <w:pStyle w:val="ListParagraph"/>
        <w:numPr>
          <w:ilvl w:val="0"/>
          <w:numId w:val="9"/>
        </w:numPr>
        <w:spacing w:after="0"/>
        <w:ind w:left="357" w:hanging="357"/>
      </w:pPr>
      <w:r>
        <w:t>diplomanti vseh ostalih študijskih programov, ki nimajo primerljivega obsega temeljnih in strokovnih predmetov, opravijo dodatne obveznosti iz nabora temeljnih in strokovnih predmetov.</w:t>
      </w:r>
    </w:p>
    <w:p w14:paraId="68ADE913" w14:textId="77777777" w:rsidR="004D3131" w:rsidRDefault="004679FD">
      <w:r>
        <w:t>Vsi kandidati morajo pri prijavi izkazati znanje slovenskega jezika na ravni B2 glede na skupni evropski referenčni okvir za jezike (CEFR) z ustreznim potrdilom.</w:t>
      </w:r>
    </w:p>
    <w:p w14:paraId="72D361C7" w14:textId="77777777" w:rsidR="004D3131" w:rsidRDefault="004679FD">
      <w:r>
        <w:t>Ustrezna dokazila o izpolnjevanju tega vpisnega pogoja so:</w:t>
      </w:r>
    </w:p>
    <w:p w14:paraId="325B145E" w14:textId="77777777" w:rsidR="004D3131" w:rsidRDefault="004679FD">
      <w:pPr>
        <w:pStyle w:val="ListParagraph"/>
        <w:numPr>
          <w:ilvl w:val="0"/>
          <w:numId w:val="10"/>
        </w:numPr>
        <w:spacing w:after="0"/>
        <w:ind w:left="357" w:hanging="357"/>
      </w:pPr>
      <w:r>
        <w:t>potrdilo o opravljenem izpitu iz slovenskega jezika na ravni B2 ali enakovredno potrdilo,</w:t>
      </w:r>
    </w:p>
    <w:p w14:paraId="6B292466" w14:textId="77777777" w:rsidR="004D3131" w:rsidRDefault="004679FD">
      <w:pPr>
        <w:pStyle w:val="ListParagraph"/>
        <w:numPr>
          <w:ilvl w:val="0"/>
          <w:numId w:val="10"/>
        </w:numPr>
        <w:spacing w:after="0"/>
        <w:ind w:left="357" w:hanging="357"/>
      </w:pPr>
      <w:r>
        <w:t>spričevalo o zaključeni osnovni šoli v RS ali zaključeni tuji osnovni šoli s slovenskim učnim jezikom,</w:t>
      </w:r>
    </w:p>
    <w:p w14:paraId="24665D7C" w14:textId="77777777" w:rsidR="004D3131" w:rsidRDefault="004679FD">
      <w:pPr>
        <w:pStyle w:val="ListParagraph"/>
        <w:numPr>
          <w:ilvl w:val="0"/>
          <w:numId w:val="10"/>
        </w:numPr>
        <w:spacing w:after="0"/>
        <w:ind w:left="357" w:hanging="357"/>
      </w:pPr>
      <w:r>
        <w:t>maturitetno spričevalo ali spričevalo zadnjega letnika izobraževalnega programa srednjega strokovnega izobraževanja s katerega je razviden opravljen predmet Slovenski jezik,</w:t>
      </w:r>
    </w:p>
    <w:p w14:paraId="061D1E6A" w14:textId="77777777" w:rsidR="004D3131" w:rsidRDefault="004679FD">
      <w:pPr>
        <w:pStyle w:val="ListParagraph"/>
        <w:numPr>
          <w:ilvl w:val="0"/>
          <w:numId w:val="10"/>
        </w:numPr>
        <w:spacing w:after="0"/>
        <w:ind w:left="357" w:hanging="357"/>
      </w:pPr>
      <w:r>
        <w:t>spričevalo o zaključenem dvojezičnem (v slovenskem in tujem jeziku) srednješolskem izobraževanju ali o zaključenem tujem strednješolskem izobraževanju s slovenskim učnim jezikom,</w:t>
      </w:r>
    </w:p>
    <w:p w14:paraId="26247D1C" w14:textId="77777777" w:rsidR="004D3131" w:rsidRDefault="004679FD">
      <w:pPr>
        <w:pStyle w:val="ListParagraph"/>
        <w:numPr>
          <w:ilvl w:val="0"/>
          <w:numId w:val="10"/>
        </w:numPr>
        <w:spacing w:after="0"/>
        <w:ind w:left="357" w:hanging="357"/>
      </w:pPr>
      <w:r>
        <w:t>diploma o pridobljeni izobrazbi na visokošolskem zavodu v RS v študijskem programu, in potrdilo (izjava), da je kandidat opravil program v slovenskem jeziku.</w:t>
      </w:r>
    </w:p>
    <w:p w14:paraId="60E06247" w14:textId="77777777" w:rsidR="004D3131" w:rsidRDefault="004679FD">
      <w:r>
        <w:t>Pogoji veljajo tudi za kandidate, ki so končali enakovredno izobraževanje v tujini.</w:t>
      </w:r>
    </w:p>
    <w:p w14:paraId="1B272619" w14:textId="77777777" w:rsidR="004D3131" w:rsidRDefault="004679FD">
      <w:pPr>
        <w:pStyle w:val="Heading2"/>
      </w:pPr>
      <w:r>
        <w:t>Merila za izbiro ob omejitvi vpisa</w:t>
      </w:r>
    </w:p>
    <w:p w14:paraId="47ED3A90" w14:textId="77777777" w:rsidR="004D3131" w:rsidRDefault="004679FD">
      <w:r>
        <w:t>V primeru omejitve vpisa bodo:</w:t>
      </w:r>
      <w:r>
        <w:br/>
        <w:t>- kandidati iz točke a), če so zaključili univerzitetni študijski program Laboratorijska biomedicina, izbrani glede na:</w:t>
      </w:r>
    </w:p>
    <w:p w14:paraId="72EC89F7" w14:textId="77777777" w:rsidR="004D3131" w:rsidRDefault="004679FD">
      <w:pPr>
        <w:pStyle w:val="ListParagraph"/>
        <w:numPr>
          <w:ilvl w:val="0"/>
          <w:numId w:val="11"/>
        </w:numPr>
        <w:spacing w:after="0"/>
        <w:ind w:left="357" w:hanging="357"/>
      </w:pPr>
      <w:r>
        <w:lastRenderedPageBreak/>
        <w:t>povprečna ocena izpitov in vaj: 100 %,</w:t>
      </w:r>
    </w:p>
    <w:p w14:paraId="7775B8E5" w14:textId="77777777" w:rsidR="004D3131" w:rsidRDefault="004679FD">
      <w:r>
        <w:t>- kandidati iz točke a), če so zaključili univerzitetni študijski program Biokemija, izbrani glede na:</w:t>
      </w:r>
    </w:p>
    <w:p w14:paraId="7A43263E" w14:textId="77777777" w:rsidR="004D3131" w:rsidRDefault="004679FD">
      <w:pPr>
        <w:pStyle w:val="ListParagraph"/>
        <w:numPr>
          <w:ilvl w:val="0"/>
          <w:numId w:val="12"/>
        </w:numPr>
        <w:spacing w:after="0"/>
        <w:ind w:left="357" w:hanging="357"/>
      </w:pPr>
      <w:r>
        <w:t>povprečna ocena izpitov in vaj: 90 %,</w:t>
      </w:r>
    </w:p>
    <w:p w14:paraId="7D1F1EDE" w14:textId="77777777" w:rsidR="004D3131" w:rsidRDefault="004679FD">
      <w:pPr>
        <w:pStyle w:val="ListParagraph"/>
        <w:numPr>
          <w:ilvl w:val="0"/>
          <w:numId w:val="12"/>
        </w:numPr>
        <w:spacing w:after="0"/>
        <w:ind w:left="357" w:hanging="357"/>
      </w:pPr>
      <w:r>
        <w:t>ocena diplomskega izpita: 10 %.</w:t>
      </w:r>
    </w:p>
    <w:p w14:paraId="2DF01EB7" w14:textId="77777777" w:rsidR="004D3131" w:rsidRDefault="004679FD">
      <w:r>
        <w:t>- kandidati iz točke b) izbrani glede na:</w:t>
      </w:r>
    </w:p>
    <w:p w14:paraId="6FD713E4" w14:textId="77777777" w:rsidR="004D3131" w:rsidRDefault="004679FD">
      <w:pPr>
        <w:pStyle w:val="ListParagraph"/>
        <w:numPr>
          <w:ilvl w:val="0"/>
          <w:numId w:val="13"/>
        </w:numPr>
        <w:spacing w:after="0"/>
        <w:ind w:left="357" w:hanging="357"/>
      </w:pPr>
      <w:r>
        <w:t>povprečna ocena izpitov in vaj: 90 %,</w:t>
      </w:r>
    </w:p>
    <w:p w14:paraId="2923019F" w14:textId="77777777" w:rsidR="004D3131" w:rsidRDefault="004679FD">
      <w:pPr>
        <w:pStyle w:val="ListParagraph"/>
        <w:numPr>
          <w:ilvl w:val="0"/>
          <w:numId w:val="13"/>
        </w:numPr>
        <w:spacing w:after="0"/>
        <w:ind w:left="357" w:hanging="357"/>
      </w:pPr>
      <w:r>
        <w:t>ocena diplomskega izpita: 10 %,</w:t>
      </w:r>
    </w:p>
    <w:p w14:paraId="3F020AE7" w14:textId="77777777" w:rsidR="004D3131" w:rsidRDefault="004679FD">
      <w:r>
        <w:t>- kandidati iz točke c) izbrani glede na:</w:t>
      </w:r>
    </w:p>
    <w:p w14:paraId="4C690719" w14:textId="77777777" w:rsidR="004D3131" w:rsidRDefault="004679FD">
      <w:pPr>
        <w:pStyle w:val="ListParagraph"/>
        <w:numPr>
          <w:ilvl w:val="0"/>
          <w:numId w:val="14"/>
        </w:numPr>
        <w:spacing w:after="0"/>
        <w:ind w:left="357" w:hanging="357"/>
      </w:pPr>
      <w:r>
        <w:t>povprečna ocena izpitov in vaj: 70 %,</w:t>
      </w:r>
    </w:p>
    <w:p w14:paraId="74423959" w14:textId="77777777" w:rsidR="004D3131" w:rsidRDefault="004679FD">
      <w:pPr>
        <w:pStyle w:val="ListParagraph"/>
        <w:numPr>
          <w:ilvl w:val="0"/>
          <w:numId w:val="14"/>
        </w:numPr>
        <w:spacing w:after="0"/>
        <w:ind w:left="357" w:hanging="357"/>
      </w:pPr>
      <w:r>
        <w:t>ocena diplomskega izpita: 10 %,</w:t>
      </w:r>
    </w:p>
    <w:p w14:paraId="2B9F016C" w14:textId="77777777" w:rsidR="004D3131" w:rsidRDefault="004679FD">
      <w:pPr>
        <w:pStyle w:val="ListParagraph"/>
        <w:numPr>
          <w:ilvl w:val="0"/>
          <w:numId w:val="14"/>
        </w:numPr>
        <w:spacing w:after="0"/>
        <w:ind w:left="357" w:hanging="357"/>
      </w:pPr>
      <w:r>
        <w:t>ocena dodatnih obveznosti: 20 %.</w:t>
      </w:r>
    </w:p>
    <w:p w14:paraId="0E0649E7" w14:textId="77777777" w:rsidR="004D3131" w:rsidRDefault="004679FD">
      <w:pPr>
        <w:pStyle w:val="Heading2"/>
      </w:pPr>
      <w:r>
        <w:t>Merila za priznavanje znanja in spretnosti, pridobljenih pred vpisom v program</w:t>
      </w:r>
    </w:p>
    <w:p w14:paraId="224DE934" w14:textId="77777777" w:rsidR="004D3131" w:rsidRDefault="004679FD">
      <w:r>
        <w:t>Študentu se lahko kot opravljena študijska obveznost priznajo znanja, pridobljena pred vpisom v študijski program v različnih oblikah formalnega izobraževanja za pridobitev izobrazbe, delov študijskega programa ali programov za izpopolnjevanje, ki po vsebini ustrezajo učnim vsebinam predmetov programa Laboratorijska biomedicina. O priznavanju znanj in spretnosti pridobljenih pred vpisom določa Komisija za študijsko področje Fakultete za farmacijo Univerze v Ljubljani, na podlagi pisne vloge študenta, priloženih spričeval in drugih listin, ki dokazujejo uspešno pridobljeno znanje in vsebino teh znanj, da se znanja lahko ovrednotijo po ETCS.</w:t>
      </w:r>
      <w:r>
        <w:br/>
      </w:r>
      <w:r>
        <w:br/>
        <w:t>Pri priznavanju znanja, pridobljenega pred vpisom, se bodo upoštevala naslednja merila:</w:t>
      </w:r>
    </w:p>
    <w:p w14:paraId="21F831E8" w14:textId="77777777" w:rsidR="004D3131" w:rsidRDefault="004679FD">
      <w:pPr>
        <w:pStyle w:val="ListParagraph"/>
        <w:numPr>
          <w:ilvl w:val="0"/>
          <w:numId w:val="15"/>
        </w:numPr>
        <w:spacing w:after="0"/>
        <w:ind w:left="357" w:hanging="357"/>
      </w:pPr>
      <w:r>
        <w:t>ustreznost pogojev za pristop in zahtevana predhodna izobrazba za vključitev v izobraževanje,</w:t>
      </w:r>
    </w:p>
    <w:p w14:paraId="499F45BB" w14:textId="77777777" w:rsidR="004D3131" w:rsidRDefault="004679FD">
      <w:pPr>
        <w:pStyle w:val="ListParagraph"/>
        <w:numPr>
          <w:ilvl w:val="0"/>
          <w:numId w:val="15"/>
        </w:numPr>
        <w:spacing w:after="0"/>
        <w:ind w:left="357" w:hanging="357"/>
      </w:pPr>
      <w:r>
        <w:t>primerljivost obsega izobraževanja z obsegom predmeta, pri katerem se obveznost priznava (na primer: Opravljen izpit iz Zakonodaje in etike iz prvostopenjskega programa Laboratorijska biomedicina se lahko prizna v sklopu izbirnih predmetov)</w:t>
      </w:r>
    </w:p>
    <w:p w14:paraId="7E42F677" w14:textId="77777777" w:rsidR="004D3131" w:rsidRDefault="004679FD">
      <w:pPr>
        <w:pStyle w:val="ListParagraph"/>
        <w:numPr>
          <w:ilvl w:val="0"/>
          <w:numId w:val="15"/>
        </w:numPr>
        <w:spacing w:after="0"/>
        <w:ind w:left="357" w:hanging="357"/>
      </w:pPr>
      <w:r>
        <w:t>ustreznost vsebine izobraževanja glede na vsebino predmeta, pri katerem se obveznost priznava.</w:t>
      </w:r>
    </w:p>
    <w:p w14:paraId="69F623C5" w14:textId="77777777" w:rsidR="004D3131" w:rsidRDefault="004679FD">
      <w:r>
        <w:t>V primeru, da komisija ugotovi, da se pridobljeno znanje lahko prizna, se to ovrednoti z enakim številom ECTS, kot znaša število kreditnih točk pri predmetu.</w:t>
      </w:r>
      <w:r>
        <w:br/>
      </w:r>
      <w:r>
        <w:br/>
        <w:t>Študentu se lahko kot opravljena študijska obveznost priznajo znanja, pridobljena pred vpisom v študijski program v različnih oblikah neformalnega izobraževanja (v okviru delovnih izkušenj, samoizobraževanja, ljubiteljskih dejavnosti) kot tudi z iskustvenim učenjem in sicer v celotnem obsegu do 6 ECTS, ki lahko nadomestijo izbirne vsebine študijskega programa. O priznavanju znanj odloča Komisija za študijsko področje Fakultete za farmacijo Univerze v Ljubljani, na podlagi pisne vloge študenta, priloženih dokazil oz. bibliografije, v skladu s Pravilnikom o postopkih in merilih za priznavanje neformalno pridobljenega znanja in spretnosti, sprejetega na Senatu UL 29. maja 2007.</w:t>
      </w:r>
      <w:r>
        <w:br/>
      </w:r>
      <w:r>
        <w:br/>
        <w:t>Določila o priznavanju znanja in spretnosti, pridobljenih pred vpisom v študijski program, se smiselno upoštevajo tudi pri priznavanju znanj in spretnosti, pridobljenih med študijem.</w:t>
      </w:r>
    </w:p>
    <w:p w14:paraId="22C7362D" w14:textId="77777777" w:rsidR="004D3131" w:rsidRDefault="004679FD">
      <w:pPr>
        <w:pStyle w:val="Heading2"/>
      </w:pPr>
      <w:r>
        <w:t>Načini ocenjevanja</w:t>
      </w:r>
    </w:p>
    <w:p w14:paraId="4F762E9E" w14:textId="77777777" w:rsidR="004D3131" w:rsidRDefault="004679FD">
      <w:r>
        <w:t>Načini ocenjevanja so skladni s Statutom UL in navedeni v učnih načrtih.</w:t>
      </w:r>
    </w:p>
    <w:p w14:paraId="03E74E2D" w14:textId="77777777" w:rsidR="004D3131" w:rsidRDefault="004679FD">
      <w:pPr>
        <w:pStyle w:val="Heading2"/>
      </w:pPr>
      <w:r>
        <w:t>Pogoji za napredovanje po programu</w:t>
      </w:r>
    </w:p>
    <w:p w14:paraId="5BAEC19A" w14:textId="77777777" w:rsidR="004D3131" w:rsidRDefault="004679FD">
      <w:r>
        <w:t>Študent se lahko vpiše v višji letnik, če je do izteka študijskega leta opravil vse obveznosti, določene s študijskim programom za vpis v višji letnik.</w:t>
      </w:r>
      <w:r>
        <w:br/>
      </w:r>
      <w:r>
        <w:br/>
        <w:t>Za napredovanje v drugi letnik mora študent/ka opraviti študijske obveznosti pri vseh obveznih predmetih prvega letnika (50 ECTS).</w:t>
      </w:r>
      <w:r>
        <w:br/>
      </w:r>
      <w:r>
        <w:br/>
        <w:t>Za ponavljanje morajo biti opravljene obveznosti v obsegu 30 ECTS.</w:t>
      </w:r>
    </w:p>
    <w:p w14:paraId="5A46260F" w14:textId="77777777" w:rsidR="004D3131" w:rsidRDefault="004679FD">
      <w:pPr>
        <w:pStyle w:val="Heading2"/>
      </w:pPr>
      <w:r>
        <w:lastRenderedPageBreak/>
        <w:t>Pogoji za prehajanje med programi</w:t>
      </w:r>
    </w:p>
    <w:p w14:paraId="502EE39E" w14:textId="77777777" w:rsidR="004D3131" w:rsidRDefault="004679FD">
      <w:r>
        <w:t>Možen je prehod v 2. letnik iz študijskega programa Laboratorijska biomedicina ali sorodnega programa z druge univerze, pod pogojem, da izpolnjuje pogoje za vpis v višji letnik po študijskem programu, v katerem je vpisan. Nadaljevanje študija mu odobri Senat Fakultete za farmacijo na predlog Komisije za študijsko področje, ki mu določi eventualne diferencialne izpite ali druge obveznosti. Študent enovitega magistrskega študijskega programa farmacija se lahko v primeru, da je na tem programu opravil študijske obveznosti v obsegu najmanj 180 KT, prepiše v ustrezen letnik magistrskega programa laboratorijska biomedicina. Komisija za študijsko področje študentu predpiše vsebinsko manjkajoče obveznosti v višini 10 do največ 60 ECTS.</w:t>
      </w:r>
    </w:p>
    <w:p w14:paraId="31DEF9E5" w14:textId="77777777" w:rsidR="004D3131" w:rsidRDefault="004679FD">
      <w:pPr>
        <w:pStyle w:val="Heading2"/>
      </w:pPr>
      <w:r>
        <w:t>Pogoji za dokončanje študija</w:t>
      </w:r>
    </w:p>
    <w:p w14:paraId="52258355" w14:textId="77777777" w:rsidR="004D3131" w:rsidRDefault="004679FD">
      <w:r>
        <w:t>Za dokončanje študija in pridobitev naslova magister/magistrica laboratorijske biomedicine je, da kandidat uspešno opravi vse s programom določene študijske obveznosti v skupnem obsegu 120 KT, vključno z uspešnim zagovorom magistrske naloge.</w:t>
      </w:r>
    </w:p>
    <w:p w14:paraId="042C361D" w14:textId="77777777" w:rsidR="004D3131" w:rsidRDefault="004679FD">
      <w:pPr>
        <w:pStyle w:val="Heading2"/>
      </w:pPr>
      <w:r>
        <w:t>Pogoji za dokončanje posameznih delov programa, če jih program vsebuje</w:t>
      </w:r>
    </w:p>
    <w:p w14:paraId="2F24AF08" w14:textId="77777777" w:rsidR="004D3131" w:rsidRDefault="004679FD">
      <w:r>
        <w:t>Vpis posameznih sklopov akreditiranega študijskega programa S2 LBM v okviru Vseživljenjskega izobraževanja:</w:t>
      </w:r>
      <w:r>
        <w:br/>
      </w:r>
      <w:r>
        <w:br/>
        <w:t>1. sklop Vseživljenjsko izobraževanje: Temeljne naravoslovne biomedicinske vsebine - 1. semester. Pogoji za dokončanje programa: Opravljene vse z učnimi načrti učnih enot predpisane obveznosti (30 ECTS).</w:t>
      </w:r>
      <w:r>
        <w:br/>
      </w:r>
      <w:r>
        <w:br/>
        <w:t>2. sklop Vseživljenjsko izobraževanje: Splošne strokovne vsebine laboratorijske biomedicine - 2. semester. Pogoji za dokončanje programa: Opravljene vse z učnimi načrti učnih enot predpisane obveznosti (30 ECTS).</w:t>
      </w:r>
      <w:r>
        <w:br/>
      </w:r>
      <w:r>
        <w:br/>
        <w:t>3. sklop Vseživljenjsko izobraževanje: Usmerjene strokovne vsebine laboratorijske biomedicine - 3. semester. Pogoji za dokončanje programa: Opravljene vse z učnimi načrti učnih enot predpisane obveznosti (30 ECTS).</w:t>
      </w:r>
      <w:r>
        <w:br/>
      </w:r>
      <w:r>
        <w:br/>
        <w:t>Študent ali drugi udeleženci izobraževanja, ki opravijo obveznosti po delu študijskega programa Laboratorijska biomedicina, prejmejo potrdilo, ki je javna listina, ter prilogo z opisanimi pridobljenimi kompetencami in opravljenimi vsebinami dela študijskega programa.</w:t>
      </w:r>
    </w:p>
    <w:p w14:paraId="2D5B9E19" w14:textId="77777777" w:rsidR="004D3131" w:rsidRDefault="004679FD">
      <w:pPr>
        <w:pStyle w:val="Heading2"/>
      </w:pPr>
      <w:r>
        <w:t>Strokovni oz. znanstveni ali umetniški naslov (moški)</w:t>
      </w:r>
    </w:p>
    <w:p w14:paraId="2ECCF6E8" w14:textId="77777777" w:rsidR="004D3131" w:rsidRDefault="004679FD">
      <w:pPr>
        <w:pStyle w:val="ListParagraph"/>
        <w:numPr>
          <w:ilvl w:val="0"/>
          <w:numId w:val="16"/>
        </w:numPr>
        <w:spacing w:after="0"/>
        <w:ind w:left="357" w:hanging="357"/>
      </w:pPr>
      <w:r>
        <w:t>magister laboratorijske biomedicine</w:t>
      </w:r>
    </w:p>
    <w:p w14:paraId="0828E33F" w14:textId="77777777" w:rsidR="004D3131" w:rsidRDefault="004679FD">
      <w:pPr>
        <w:pStyle w:val="Heading2"/>
      </w:pPr>
      <w:r>
        <w:t>Strokovni oz. znanstveni ali umetniški naslov (ženski)</w:t>
      </w:r>
    </w:p>
    <w:p w14:paraId="23A2ADDF" w14:textId="77777777" w:rsidR="004D3131" w:rsidRDefault="004679FD">
      <w:pPr>
        <w:pStyle w:val="ListParagraph"/>
        <w:numPr>
          <w:ilvl w:val="0"/>
          <w:numId w:val="17"/>
        </w:numPr>
        <w:spacing w:after="0"/>
        <w:ind w:left="357" w:hanging="357"/>
      </w:pPr>
      <w:r>
        <w:t>magistrica laboratorijske biomedicine</w:t>
      </w:r>
    </w:p>
    <w:p w14:paraId="32F51084" w14:textId="77777777" w:rsidR="004D3131" w:rsidRDefault="004679FD">
      <w:pPr>
        <w:pStyle w:val="Heading2"/>
      </w:pPr>
      <w:r>
        <w:t>Strokovni oz. znanstveni ali umetniški naslov (okrajšava)</w:t>
      </w:r>
    </w:p>
    <w:p w14:paraId="7E875CE2" w14:textId="77777777" w:rsidR="004D3131" w:rsidRDefault="004679FD">
      <w:pPr>
        <w:pStyle w:val="ListParagraph"/>
        <w:numPr>
          <w:ilvl w:val="0"/>
          <w:numId w:val="18"/>
        </w:numPr>
        <w:spacing w:after="0"/>
        <w:ind w:left="357" w:hanging="357"/>
      </w:pPr>
      <w:r>
        <w:t>mag. lab. biomed.</w:t>
      </w:r>
    </w:p>
    <w:p w14:paraId="2A034E80" w14:textId="77777777" w:rsidR="004D3131" w:rsidRDefault="004679FD">
      <w:pPr>
        <w:pStyle w:val="Heading2"/>
      </w:pPr>
      <w:r>
        <w:t>Strokovni oz. znanstveni ali umetniški naslov (poimenovanje v angleškem jeziku in okrajšava)</w:t>
      </w:r>
    </w:p>
    <w:p w14:paraId="5BE75CD7" w14:textId="77777777" w:rsidR="004D3131" w:rsidRDefault="004679FD">
      <w:pPr>
        <w:pStyle w:val="ListParagraph"/>
        <w:numPr>
          <w:ilvl w:val="0"/>
          <w:numId w:val="19"/>
        </w:numPr>
        <w:spacing w:after="0"/>
        <w:ind w:left="357" w:hanging="357"/>
      </w:pPr>
      <w:r>
        <w:t>Master of Science in Laboratory Biomedicine (M. Sc. Lab. Biomed.)</w:t>
      </w:r>
    </w:p>
    <w:p w14:paraId="55E183DD" w14:textId="77777777" w:rsidR="004D3131" w:rsidRDefault="004D3131">
      <w:pPr>
        <w:pBdr>
          <w:top w:val="nil"/>
          <w:left w:val="nil"/>
          <w:bottom w:val="nil"/>
          <w:right w:val="nil"/>
        </w:pBdr>
        <w:sectPr w:rsidR="004D3131" w:rsidSect="00336864">
          <w:pgSz w:w="11906" w:h="16838"/>
          <w:pgMar w:top="1134" w:right="1134" w:bottom="1134" w:left="1134" w:header="709" w:footer="709" w:gutter="0"/>
          <w:cols w:space="708"/>
          <w:docGrid w:linePitch="360"/>
        </w:sectPr>
      </w:pPr>
    </w:p>
    <w:p w14:paraId="478C945E" w14:textId="77777777" w:rsidR="004D3131" w:rsidRDefault="004679FD">
      <w:pPr>
        <w:pStyle w:val="Heading1"/>
      </w:pPr>
      <w:r>
        <w:lastRenderedPageBreak/>
        <w:t>Predmetnik študijskega programa s predvidenimi nosilkami in nosilci predmetov</w:t>
      </w:r>
    </w:p>
    <w:p w14:paraId="7724C73E" w14:textId="77777777" w:rsidR="004D3131" w:rsidRDefault="004679FD">
      <w:pPr>
        <w:pStyle w:val="Heading3"/>
      </w:pPr>
      <w:r>
        <w:t>1. letnik</w:t>
      </w:r>
    </w:p>
    <w:tbl>
      <w:tblPr>
        <w:tblStyle w:val="PlainTable"/>
        <w:tblW w:w="5000" w:type="pct"/>
        <w:tblLook w:val="04A0" w:firstRow="1" w:lastRow="0" w:firstColumn="1" w:lastColumn="0" w:noHBand="0" w:noVBand="1"/>
      </w:tblPr>
      <w:tblGrid>
        <w:gridCol w:w="471"/>
        <w:gridCol w:w="951"/>
        <w:gridCol w:w="2505"/>
        <w:gridCol w:w="1210"/>
        <w:gridCol w:w="1149"/>
        <w:gridCol w:w="1009"/>
        <w:gridCol w:w="597"/>
        <w:gridCol w:w="995"/>
        <w:gridCol w:w="880"/>
        <w:gridCol w:w="1286"/>
        <w:gridCol w:w="814"/>
        <w:gridCol w:w="741"/>
        <w:gridCol w:w="1165"/>
        <w:gridCol w:w="787"/>
      </w:tblGrid>
      <w:tr w:rsidR="004D3131" w14:paraId="7594AAF8" w14:textId="77777777">
        <w:tc>
          <w:tcPr>
            <w:tcW w:w="0" w:type="auto"/>
            <w:gridSpan w:val="4"/>
          </w:tcPr>
          <w:p w14:paraId="58FC8158" w14:textId="77777777" w:rsidR="004D3131" w:rsidRDefault="004D3131"/>
        </w:tc>
        <w:tc>
          <w:tcPr>
            <w:tcW w:w="0" w:type="auto"/>
            <w:gridSpan w:val="5"/>
          </w:tcPr>
          <w:p w14:paraId="69FAF57E" w14:textId="77777777" w:rsidR="004D3131" w:rsidRDefault="004679FD">
            <w:r>
              <w:t>Kontaktne ure</w:t>
            </w:r>
          </w:p>
        </w:tc>
        <w:tc>
          <w:tcPr>
            <w:tcW w:w="0" w:type="auto"/>
            <w:gridSpan w:val="5"/>
          </w:tcPr>
          <w:p w14:paraId="5BA8CB86" w14:textId="77777777" w:rsidR="004D3131" w:rsidRDefault="004D3131"/>
        </w:tc>
      </w:tr>
      <w:tr w:rsidR="004D3131" w14:paraId="24AB12FD" w14:textId="77777777">
        <w:tc>
          <w:tcPr>
            <w:tcW w:w="0" w:type="auto"/>
          </w:tcPr>
          <w:p w14:paraId="636FDD62" w14:textId="77777777" w:rsidR="004D3131" w:rsidRDefault="004D3131"/>
        </w:tc>
        <w:tc>
          <w:tcPr>
            <w:tcW w:w="0" w:type="auto"/>
          </w:tcPr>
          <w:p w14:paraId="558CEB04" w14:textId="77777777" w:rsidR="004D3131" w:rsidRDefault="004679FD">
            <w:r>
              <w:t>Koda UL</w:t>
            </w:r>
          </w:p>
        </w:tc>
        <w:tc>
          <w:tcPr>
            <w:tcW w:w="0" w:type="auto"/>
          </w:tcPr>
          <w:p w14:paraId="1A20E04E" w14:textId="77777777" w:rsidR="004D3131" w:rsidRDefault="004679FD">
            <w:r>
              <w:t>Ime</w:t>
            </w:r>
          </w:p>
        </w:tc>
        <w:tc>
          <w:tcPr>
            <w:tcW w:w="0" w:type="auto"/>
          </w:tcPr>
          <w:p w14:paraId="7A49E0BB" w14:textId="77777777" w:rsidR="004D3131" w:rsidRDefault="004679FD">
            <w:r>
              <w:t>Nosilci</w:t>
            </w:r>
          </w:p>
        </w:tc>
        <w:tc>
          <w:tcPr>
            <w:tcW w:w="0" w:type="auto"/>
          </w:tcPr>
          <w:p w14:paraId="7F3F6250" w14:textId="77777777" w:rsidR="004D3131" w:rsidRDefault="004679FD">
            <w:r>
              <w:t>Predavanja</w:t>
            </w:r>
          </w:p>
        </w:tc>
        <w:tc>
          <w:tcPr>
            <w:tcW w:w="0" w:type="auto"/>
          </w:tcPr>
          <w:p w14:paraId="3DAB84FC" w14:textId="77777777" w:rsidR="004D3131" w:rsidRDefault="004679FD">
            <w:r>
              <w:t>Seminarji</w:t>
            </w:r>
          </w:p>
        </w:tc>
        <w:tc>
          <w:tcPr>
            <w:tcW w:w="0" w:type="auto"/>
          </w:tcPr>
          <w:p w14:paraId="78197D01" w14:textId="77777777" w:rsidR="004D3131" w:rsidRDefault="004679FD">
            <w:r>
              <w:t>Vaje</w:t>
            </w:r>
          </w:p>
        </w:tc>
        <w:tc>
          <w:tcPr>
            <w:tcW w:w="0" w:type="auto"/>
          </w:tcPr>
          <w:p w14:paraId="04DD77D1" w14:textId="77777777" w:rsidR="004D3131" w:rsidRDefault="004679FD">
            <w:r>
              <w:t>Klinične vaje</w:t>
            </w:r>
          </w:p>
        </w:tc>
        <w:tc>
          <w:tcPr>
            <w:tcW w:w="0" w:type="auto"/>
          </w:tcPr>
          <w:p w14:paraId="3F4A487F" w14:textId="77777777" w:rsidR="004D3131" w:rsidRDefault="004679FD">
            <w:r>
              <w:t>Druge obl. štud.</w:t>
            </w:r>
          </w:p>
        </w:tc>
        <w:tc>
          <w:tcPr>
            <w:tcW w:w="0" w:type="auto"/>
          </w:tcPr>
          <w:p w14:paraId="1FCBF320" w14:textId="77777777" w:rsidR="004D3131" w:rsidRDefault="004679FD">
            <w:r>
              <w:t>Samostojno delo</w:t>
            </w:r>
          </w:p>
        </w:tc>
        <w:tc>
          <w:tcPr>
            <w:tcW w:w="0" w:type="auto"/>
          </w:tcPr>
          <w:p w14:paraId="6E3AD4EF" w14:textId="77777777" w:rsidR="004D3131" w:rsidRDefault="004679FD">
            <w:r>
              <w:t>Ure skupaj</w:t>
            </w:r>
          </w:p>
        </w:tc>
        <w:tc>
          <w:tcPr>
            <w:tcW w:w="0" w:type="auto"/>
          </w:tcPr>
          <w:p w14:paraId="6207CB82" w14:textId="77777777" w:rsidR="004D3131" w:rsidRDefault="004679FD">
            <w:r>
              <w:t>ECTS</w:t>
            </w:r>
          </w:p>
        </w:tc>
        <w:tc>
          <w:tcPr>
            <w:tcW w:w="0" w:type="auto"/>
          </w:tcPr>
          <w:p w14:paraId="60172FA3" w14:textId="77777777" w:rsidR="004D3131" w:rsidRDefault="004679FD">
            <w:r>
              <w:t>Semestri</w:t>
            </w:r>
          </w:p>
        </w:tc>
        <w:tc>
          <w:tcPr>
            <w:tcW w:w="0" w:type="auto"/>
          </w:tcPr>
          <w:p w14:paraId="748B7241" w14:textId="77777777" w:rsidR="004D3131" w:rsidRDefault="004679FD">
            <w:r>
              <w:t>Izbirni</w:t>
            </w:r>
          </w:p>
        </w:tc>
      </w:tr>
      <w:tr w:rsidR="004D3131" w14:paraId="6D341CE9" w14:textId="77777777">
        <w:tc>
          <w:tcPr>
            <w:tcW w:w="0" w:type="auto"/>
          </w:tcPr>
          <w:p w14:paraId="520432A0" w14:textId="77777777" w:rsidR="004D3131" w:rsidRDefault="004679FD">
            <w:r>
              <w:t>1.</w:t>
            </w:r>
          </w:p>
        </w:tc>
        <w:tc>
          <w:tcPr>
            <w:tcW w:w="0" w:type="auto"/>
          </w:tcPr>
          <w:p w14:paraId="0616FF3E" w14:textId="77777777" w:rsidR="004D3131" w:rsidRDefault="004679FD">
            <w:r>
              <w:t>0038303</w:t>
            </w:r>
          </w:p>
        </w:tc>
        <w:tc>
          <w:tcPr>
            <w:tcW w:w="0" w:type="auto"/>
          </w:tcPr>
          <w:p w14:paraId="3B4A9C34" w14:textId="77777777" w:rsidR="004D3131" w:rsidRDefault="004679FD">
            <w:r>
              <w:t>Izbrana poglavja iz biokemije</w:t>
            </w:r>
          </w:p>
        </w:tc>
        <w:tc>
          <w:tcPr>
            <w:tcW w:w="0" w:type="auto"/>
          </w:tcPr>
          <w:p w14:paraId="385756F3" w14:textId="0E9A77BD" w:rsidR="004D3131" w:rsidRDefault="004679FD">
            <w:r>
              <w:t>Bojan Doljak</w:t>
            </w:r>
          </w:p>
        </w:tc>
        <w:tc>
          <w:tcPr>
            <w:tcW w:w="0" w:type="auto"/>
          </w:tcPr>
          <w:p w14:paraId="09AF7CE0" w14:textId="77777777" w:rsidR="004D3131" w:rsidRDefault="004679FD">
            <w:r>
              <w:t>45</w:t>
            </w:r>
          </w:p>
        </w:tc>
        <w:tc>
          <w:tcPr>
            <w:tcW w:w="0" w:type="auto"/>
          </w:tcPr>
          <w:p w14:paraId="2C5653A0" w14:textId="77777777" w:rsidR="004D3131" w:rsidRDefault="004679FD">
            <w:r>
              <w:t>0</w:t>
            </w:r>
          </w:p>
        </w:tc>
        <w:tc>
          <w:tcPr>
            <w:tcW w:w="0" w:type="auto"/>
          </w:tcPr>
          <w:p w14:paraId="06D2E816" w14:textId="77777777" w:rsidR="004D3131" w:rsidRDefault="004679FD">
            <w:r>
              <w:t>15</w:t>
            </w:r>
          </w:p>
        </w:tc>
        <w:tc>
          <w:tcPr>
            <w:tcW w:w="0" w:type="auto"/>
          </w:tcPr>
          <w:p w14:paraId="641E47FE" w14:textId="77777777" w:rsidR="004D3131" w:rsidRDefault="004679FD">
            <w:r>
              <w:t>0</w:t>
            </w:r>
          </w:p>
        </w:tc>
        <w:tc>
          <w:tcPr>
            <w:tcW w:w="0" w:type="auto"/>
          </w:tcPr>
          <w:p w14:paraId="78BCB75B" w14:textId="77777777" w:rsidR="004D3131" w:rsidRDefault="004679FD">
            <w:r>
              <w:t>0</w:t>
            </w:r>
          </w:p>
        </w:tc>
        <w:tc>
          <w:tcPr>
            <w:tcW w:w="0" w:type="auto"/>
          </w:tcPr>
          <w:p w14:paraId="7AD32753" w14:textId="77777777" w:rsidR="004D3131" w:rsidRDefault="004679FD">
            <w:r>
              <w:t>120</w:t>
            </w:r>
          </w:p>
        </w:tc>
        <w:tc>
          <w:tcPr>
            <w:tcW w:w="0" w:type="auto"/>
          </w:tcPr>
          <w:p w14:paraId="1198925E" w14:textId="77777777" w:rsidR="004D3131" w:rsidRDefault="004679FD">
            <w:r>
              <w:t>180</w:t>
            </w:r>
          </w:p>
        </w:tc>
        <w:tc>
          <w:tcPr>
            <w:tcW w:w="0" w:type="auto"/>
          </w:tcPr>
          <w:p w14:paraId="2533D354" w14:textId="77777777" w:rsidR="004D3131" w:rsidRDefault="004679FD">
            <w:r>
              <w:t>6</w:t>
            </w:r>
          </w:p>
        </w:tc>
        <w:tc>
          <w:tcPr>
            <w:tcW w:w="0" w:type="auto"/>
          </w:tcPr>
          <w:p w14:paraId="503EF350" w14:textId="77777777" w:rsidR="004D3131" w:rsidRDefault="004679FD">
            <w:r>
              <w:t>1. semester</w:t>
            </w:r>
          </w:p>
        </w:tc>
        <w:tc>
          <w:tcPr>
            <w:tcW w:w="0" w:type="auto"/>
          </w:tcPr>
          <w:p w14:paraId="1A092DF0" w14:textId="77777777" w:rsidR="004D3131" w:rsidRDefault="004679FD">
            <w:r>
              <w:t>ne</w:t>
            </w:r>
          </w:p>
        </w:tc>
      </w:tr>
      <w:tr w:rsidR="004D3131" w14:paraId="21F46A11" w14:textId="77777777">
        <w:tc>
          <w:tcPr>
            <w:tcW w:w="0" w:type="auto"/>
          </w:tcPr>
          <w:p w14:paraId="034616DA" w14:textId="77777777" w:rsidR="004D3131" w:rsidRDefault="004679FD">
            <w:r>
              <w:t>2.</w:t>
            </w:r>
          </w:p>
        </w:tc>
        <w:tc>
          <w:tcPr>
            <w:tcW w:w="0" w:type="auto"/>
          </w:tcPr>
          <w:p w14:paraId="32E75494" w14:textId="77777777" w:rsidR="004D3131" w:rsidRDefault="004679FD">
            <w:r>
              <w:t>0038310</w:t>
            </w:r>
          </w:p>
        </w:tc>
        <w:tc>
          <w:tcPr>
            <w:tcW w:w="0" w:type="auto"/>
          </w:tcPr>
          <w:p w14:paraId="6FA49220" w14:textId="77777777" w:rsidR="004D3131" w:rsidRDefault="004679FD">
            <w:r>
              <w:t>Izbrana poglavja iz biomedicinske informatike</w:t>
            </w:r>
          </w:p>
        </w:tc>
        <w:tc>
          <w:tcPr>
            <w:tcW w:w="0" w:type="auto"/>
          </w:tcPr>
          <w:p w14:paraId="1786B6BC" w14:textId="77777777" w:rsidR="004D3131" w:rsidRDefault="004679FD">
            <w:r>
              <w:t>Iztok Grabnar</w:t>
            </w:r>
          </w:p>
        </w:tc>
        <w:tc>
          <w:tcPr>
            <w:tcW w:w="0" w:type="auto"/>
          </w:tcPr>
          <w:p w14:paraId="261D0D5C" w14:textId="77777777" w:rsidR="004D3131" w:rsidRDefault="004679FD">
            <w:r>
              <w:t>30</w:t>
            </w:r>
          </w:p>
        </w:tc>
        <w:tc>
          <w:tcPr>
            <w:tcW w:w="0" w:type="auto"/>
          </w:tcPr>
          <w:p w14:paraId="43964BB4" w14:textId="77777777" w:rsidR="004D3131" w:rsidRDefault="004679FD">
            <w:r>
              <w:t>5</w:t>
            </w:r>
          </w:p>
        </w:tc>
        <w:tc>
          <w:tcPr>
            <w:tcW w:w="0" w:type="auto"/>
          </w:tcPr>
          <w:p w14:paraId="77E30497" w14:textId="77777777" w:rsidR="004D3131" w:rsidRDefault="004679FD">
            <w:r>
              <w:t>25</w:t>
            </w:r>
          </w:p>
        </w:tc>
        <w:tc>
          <w:tcPr>
            <w:tcW w:w="0" w:type="auto"/>
          </w:tcPr>
          <w:p w14:paraId="5B340AA4" w14:textId="77777777" w:rsidR="004D3131" w:rsidRDefault="004679FD">
            <w:r>
              <w:t>0</w:t>
            </w:r>
          </w:p>
        </w:tc>
        <w:tc>
          <w:tcPr>
            <w:tcW w:w="0" w:type="auto"/>
          </w:tcPr>
          <w:p w14:paraId="76892418" w14:textId="77777777" w:rsidR="004D3131" w:rsidRDefault="004679FD">
            <w:r>
              <w:t>0</w:t>
            </w:r>
          </w:p>
        </w:tc>
        <w:tc>
          <w:tcPr>
            <w:tcW w:w="0" w:type="auto"/>
          </w:tcPr>
          <w:p w14:paraId="063AA9DA" w14:textId="77777777" w:rsidR="004D3131" w:rsidRDefault="004679FD">
            <w:r>
              <w:t>120</w:t>
            </w:r>
          </w:p>
        </w:tc>
        <w:tc>
          <w:tcPr>
            <w:tcW w:w="0" w:type="auto"/>
          </w:tcPr>
          <w:p w14:paraId="1392D0DD" w14:textId="77777777" w:rsidR="004D3131" w:rsidRDefault="004679FD">
            <w:r>
              <w:t>180</w:t>
            </w:r>
          </w:p>
        </w:tc>
        <w:tc>
          <w:tcPr>
            <w:tcW w:w="0" w:type="auto"/>
          </w:tcPr>
          <w:p w14:paraId="02635866" w14:textId="77777777" w:rsidR="004D3131" w:rsidRDefault="004679FD">
            <w:r>
              <w:t>6</w:t>
            </w:r>
          </w:p>
        </w:tc>
        <w:tc>
          <w:tcPr>
            <w:tcW w:w="0" w:type="auto"/>
          </w:tcPr>
          <w:p w14:paraId="3842F7AE" w14:textId="77777777" w:rsidR="004D3131" w:rsidRDefault="004679FD">
            <w:r>
              <w:t>1. semester</w:t>
            </w:r>
          </w:p>
        </w:tc>
        <w:tc>
          <w:tcPr>
            <w:tcW w:w="0" w:type="auto"/>
          </w:tcPr>
          <w:p w14:paraId="7C2491A5" w14:textId="77777777" w:rsidR="004D3131" w:rsidRDefault="004679FD">
            <w:r>
              <w:t>ne</w:t>
            </w:r>
          </w:p>
        </w:tc>
      </w:tr>
      <w:tr w:rsidR="004D3131" w14:paraId="3644AC91" w14:textId="77777777">
        <w:tc>
          <w:tcPr>
            <w:tcW w:w="0" w:type="auto"/>
          </w:tcPr>
          <w:p w14:paraId="3895E338" w14:textId="77777777" w:rsidR="004D3131" w:rsidRDefault="004679FD">
            <w:r>
              <w:t>3.</w:t>
            </w:r>
          </w:p>
        </w:tc>
        <w:tc>
          <w:tcPr>
            <w:tcW w:w="0" w:type="auto"/>
          </w:tcPr>
          <w:p w14:paraId="693ABB66" w14:textId="77777777" w:rsidR="004D3131" w:rsidRDefault="004679FD">
            <w:r>
              <w:t>0038306</w:t>
            </w:r>
          </w:p>
        </w:tc>
        <w:tc>
          <w:tcPr>
            <w:tcW w:w="0" w:type="auto"/>
          </w:tcPr>
          <w:p w14:paraId="0D343304" w14:textId="77777777" w:rsidR="004D3131" w:rsidRDefault="004679FD">
            <w:r>
              <w:t>Molekularna encimologija</w:t>
            </w:r>
          </w:p>
        </w:tc>
        <w:tc>
          <w:tcPr>
            <w:tcW w:w="0" w:type="auto"/>
          </w:tcPr>
          <w:p w14:paraId="2695D6B4" w14:textId="77777777" w:rsidR="004D3131" w:rsidRDefault="004679FD">
            <w:r>
              <w:t>Marko Goličnik</w:t>
            </w:r>
          </w:p>
        </w:tc>
        <w:tc>
          <w:tcPr>
            <w:tcW w:w="0" w:type="auto"/>
          </w:tcPr>
          <w:p w14:paraId="5D5A7E59" w14:textId="77777777" w:rsidR="004D3131" w:rsidRDefault="004679FD">
            <w:r>
              <w:t>30</w:t>
            </w:r>
          </w:p>
        </w:tc>
        <w:tc>
          <w:tcPr>
            <w:tcW w:w="0" w:type="auto"/>
          </w:tcPr>
          <w:p w14:paraId="73ADF6B1" w14:textId="77777777" w:rsidR="004D3131" w:rsidRDefault="004679FD">
            <w:r>
              <w:t>15</w:t>
            </w:r>
          </w:p>
        </w:tc>
        <w:tc>
          <w:tcPr>
            <w:tcW w:w="0" w:type="auto"/>
          </w:tcPr>
          <w:p w14:paraId="73DDE6C0" w14:textId="77777777" w:rsidR="004D3131" w:rsidRDefault="004679FD">
            <w:r>
              <w:t>15</w:t>
            </w:r>
          </w:p>
        </w:tc>
        <w:tc>
          <w:tcPr>
            <w:tcW w:w="0" w:type="auto"/>
          </w:tcPr>
          <w:p w14:paraId="22EA36BB" w14:textId="77777777" w:rsidR="004D3131" w:rsidRDefault="004679FD">
            <w:r>
              <w:t>0</w:t>
            </w:r>
          </w:p>
        </w:tc>
        <w:tc>
          <w:tcPr>
            <w:tcW w:w="0" w:type="auto"/>
          </w:tcPr>
          <w:p w14:paraId="0E427BD4" w14:textId="77777777" w:rsidR="004D3131" w:rsidRDefault="004679FD">
            <w:r>
              <w:t>0</w:t>
            </w:r>
          </w:p>
        </w:tc>
        <w:tc>
          <w:tcPr>
            <w:tcW w:w="0" w:type="auto"/>
          </w:tcPr>
          <w:p w14:paraId="279529F7" w14:textId="77777777" w:rsidR="004D3131" w:rsidRDefault="004679FD">
            <w:r>
              <w:t>120</w:t>
            </w:r>
          </w:p>
        </w:tc>
        <w:tc>
          <w:tcPr>
            <w:tcW w:w="0" w:type="auto"/>
          </w:tcPr>
          <w:p w14:paraId="2077BA2E" w14:textId="77777777" w:rsidR="004D3131" w:rsidRDefault="004679FD">
            <w:r>
              <w:t>180</w:t>
            </w:r>
          </w:p>
        </w:tc>
        <w:tc>
          <w:tcPr>
            <w:tcW w:w="0" w:type="auto"/>
          </w:tcPr>
          <w:p w14:paraId="2C2E3B32" w14:textId="77777777" w:rsidR="004D3131" w:rsidRDefault="004679FD">
            <w:r>
              <w:t>6</w:t>
            </w:r>
          </w:p>
        </w:tc>
        <w:tc>
          <w:tcPr>
            <w:tcW w:w="0" w:type="auto"/>
          </w:tcPr>
          <w:p w14:paraId="04A1C7C2" w14:textId="77777777" w:rsidR="004D3131" w:rsidRDefault="004679FD">
            <w:r>
              <w:t>1. semester</w:t>
            </w:r>
          </w:p>
        </w:tc>
        <w:tc>
          <w:tcPr>
            <w:tcW w:w="0" w:type="auto"/>
          </w:tcPr>
          <w:p w14:paraId="4D7901BE" w14:textId="77777777" w:rsidR="004D3131" w:rsidRDefault="004679FD">
            <w:r>
              <w:t>ne</w:t>
            </w:r>
          </w:p>
        </w:tc>
      </w:tr>
      <w:tr w:rsidR="004D3131" w14:paraId="4423E7D1" w14:textId="77777777">
        <w:tc>
          <w:tcPr>
            <w:tcW w:w="0" w:type="auto"/>
          </w:tcPr>
          <w:p w14:paraId="039D08A7" w14:textId="77777777" w:rsidR="004D3131" w:rsidRDefault="004679FD">
            <w:r>
              <w:t>4.</w:t>
            </w:r>
          </w:p>
        </w:tc>
        <w:tc>
          <w:tcPr>
            <w:tcW w:w="0" w:type="auto"/>
          </w:tcPr>
          <w:p w14:paraId="3A619734" w14:textId="77777777" w:rsidR="004D3131" w:rsidRDefault="004679FD">
            <w:r>
              <w:t>0038305</w:t>
            </w:r>
          </w:p>
        </w:tc>
        <w:tc>
          <w:tcPr>
            <w:tcW w:w="0" w:type="auto"/>
          </w:tcPr>
          <w:p w14:paraId="4CF289FF" w14:textId="77777777" w:rsidR="004D3131" w:rsidRDefault="004679FD">
            <w:r>
              <w:t>Biomedicinska analitika</w:t>
            </w:r>
          </w:p>
        </w:tc>
        <w:tc>
          <w:tcPr>
            <w:tcW w:w="0" w:type="auto"/>
          </w:tcPr>
          <w:p w14:paraId="0FA4C8E4" w14:textId="56F058D0" w:rsidR="004D3131" w:rsidRDefault="004679FD">
            <w:r>
              <w:t>Barbara Ostanek</w:t>
            </w:r>
          </w:p>
        </w:tc>
        <w:tc>
          <w:tcPr>
            <w:tcW w:w="0" w:type="auto"/>
          </w:tcPr>
          <w:p w14:paraId="3FBB90B8" w14:textId="77777777" w:rsidR="004D3131" w:rsidRDefault="004679FD">
            <w:r>
              <w:t>15</w:t>
            </w:r>
          </w:p>
        </w:tc>
        <w:tc>
          <w:tcPr>
            <w:tcW w:w="0" w:type="auto"/>
          </w:tcPr>
          <w:p w14:paraId="19ABBE09" w14:textId="77777777" w:rsidR="004D3131" w:rsidRDefault="004679FD">
            <w:r>
              <w:t>15</w:t>
            </w:r>
          </w:p>
        </w:tc>
        <w:tc>
          <w:tcPr>
            <w:tcW w:w="0" w:type="auto"/>
          </w:tcPr>
          <w:p w14:paraId="6CA614EA" w14:textId="77777777" w:rsidR="004D3131" w:rsidRDefault="004679FD">
            <w:r>
              <w:t>30</w:t>
            </w:r>
          </w:p>
        </w:tc>
        <w:tc>
          <w:tcPr>
            <w:tcW w:w="0" w:type="auto"/>
          </w:tcPr>
          <w:p w14:paraId="3A7D574F" w14:textId="77777777" w:rsidR="004D3131" w:rsidRDefault="004679FD">
            <w:r>
              <w:t>0</w:t>
            </w:r>
          </w:p>
        </w:tc>
        <w:tc>
          <w:tcPr>
            <w:tcW w:w="0" w:type="auto"/>
          </w:tcPr>
          <w:p w14:paraId="758B46BD" w14:textId="77777777" w:rsidR="004D3131" w:rsidRDefault="004679FD">
            <w:r>
              <w:t>0</w:t>
            </w:r>
          </w:p>
        </w:tc>
        <w:tc>
          <w:tcPr>
            <w:tcW w:w="0" w:type="auto"/>
          </w:tcPr>
          <w:p w14:paraId="7B25C714" w14:textId="77777777" w:rsidR="004D3131" w:rsidRDefault="004679FD">
            <w:r>
              <w:t>120</w:t>
            </w:r>
          </w:p>
        </w:tc>
        <w:tc>
          <w:tcPr>
            <w:tcW w:w="0" w:type="auto"/>
          </w:tcPr>
          <w:p w14:paraId="7353455F" w14:textId="77777777" w:rsidR="004D3131" w:rsidRDefault="004679FD">
            <w:r>
              <w:t>180</w:t>
            </w:r>
          </w:p>
        </w:tc>
        <w:tc>
          <w:tcPr>
            <w:tcW w:w="0" w:type="auto"/>
          </w:tcPr>
          <w:p w14:paraId="5C993822" w14:textId="77777777" w:rsidR="004D3131" w:rsidRDefault="004679FD">
            <w:r>
              <w:t>6</w:t>
            </w:r>
          </w:p>
        </w:tc>
        <w:tc>
          <w:tcPr>
            <w:tcW w:w="0" w:type="auto"/>
          </w:tcPr>
          <w:p w14:paraId="7D0B5C78" w14:textId="77777777" w:rsidR="004D3131" w:rsidRDefault="004679FD">
            <w:r>
              <w:t>1. semester</w:t>
            </w:r>
          </w:p>
        </w:tc>
        <w:tc>
          <w:tcPr>
            <w:tcW w:w="0" w:type="auto"/>
          </w:tcPr>
          <w:p w14:paraId="37E76BEB" w14:textId="77777777" w:rsidR="004D3131" w:rsidRDefault="004679FD">
            <w:r>
              <w:t>ne</w:t>
            </w:r>
          </w:p>
        </w:tc>
      </w:tr>
      <w:tr w:rsidR="004D3131" w14:paraId="114C7A2E" w14:textId="77777777">
        <w:tc>
          <w:tcPr>
            <w:tcW w:w="0" w:type="auto"/>
          </w:tcPr>
          <w:p w14:paraId="308127C6" w14:textId="77777777" w:rsidR="004D3131" w:rsidRDefault="004679FD">
            <w:r>
              <w:t>5.</w:t>
            </w:r>
          </w:p>
        </w:tc>
        <w:tc>
          <w:tcPr>
            <w:tcW w:w="0" w:type="auto"/>
          </w:tcPr>
          <w:p w14:paraId="65DFB184" w14:textId="77777777" w:rsidR="004D3131" w:rsidRDefault="004679FD">
            <w:r>
              <w:t>0038304</w:t>
            </w:r>
          </w:p>
        </w:tc>
        <w:tc>
          <w:tcPr>
            <w:tcW w:w="0" w:type="auto"/>
          </w:tcPr>
          <w:p w14:paraId="51AA05F2" w14:textId="77777777" w:rsidR="004D3131" w:rsidRDefault="004679FD">
            <w:r>
              <w:t>Patološka fiziologija</w:t>
            </w:r>
          </w:p>
        </w:tc>
        <w:tc>
          <w:tcPr>
            <w:tcW w:w="0" w:type="auto"/>
          </w:tcPr>
          <w:p w14:paraId="02B2EB76" w14:textId="77777777" w:rsidR="004D3131" w:rsidRDefault="004679FD">
            <w:r>
              <w:t>Sergej Pirkmajer</w:t>
            </w:r>
          </w:p>
        </w:tc>
        <w:tc>
          <w:tcPr>
            <w:tcW w:w="0" w:type="auto"/>
          </w:tcPr>
          <w:p w14:paraId="24FFB97A" w14:textId="77777777" w:rsidR="004D3131" w:rsidRDefault="004679FD">
            <w:r>
              <w:t>45</w:t>
            </w:r>
          </w:p>
        </w:tc>
        <w:tc>
          <w:tcPr>
            <w:tcW w:w="0" w:type="auto"/>
          </w:tcPr>
          <w:p w14:paraId="017B4C3A" w14:textId="77777777" w:rsidR="004D3131" w:rsidRDefault="004679FD">
            <w:r>
              <w:t>15</w:t>
            </w:r>
          </w:p>
        </w:tc>
        <w:tc>
          <w:tcPr>
            <w:tcW w:w="0" w:type="auto"/>
          </w:tcPr>
          <w:p w14:paraId="7227FB73" w14:textId="77777777" w:rsidR="004D3131" w:rsidRDefault="004679FD">
            <w:r>
              <w:t>0</w:t>
            </w:r>
          </w:p>
        </w:tc>
        <w:tc>
          <w:tcPr>
            <w:tcW w:w="0" w:type="auto"/>
          </w:tcPr>
          <w:p w14:paraId="02E65555" w14:textId="77777777" w:rsidR="004D3131" w:rsidRDefault="004679FD">
            <w:r>
              <w:t>0</w:t>
            </w:r>
          </w:p>
        </w:tc>
        <w:tc>
          <w:tcPr>
            <w:tcW w:w="0" w:type="auto"/>
          </w:tcPr>
          <w:p w14:paraId="596441C5" w14:textId="77777777" w:rsidR="004D3131" w:rsidRDefault="004679FD">
            <w:r>
              <w:t>0</w:t>
            </w:r>
          </w:p>
        </w:tc>
        <w:tc>
          <w:tcPr>
            <w:tcW w:w="0" w:type="auto"/>
          </w:tcPr>
          <w:p w14:paraId="763BFCA1" w14:textId="77777777" w:rsidR="004D3131" w:rsidRDefault="004679FD">
            <w:r>
              <w:t>120</w:t>
            </w:r>
          </w:p>
        </w:tc>
        <w:tc>
          <w:tcPr>
            <w:tcW w:w="0" w:type="auto"/>
          </w:tcPr>
          <w:p w14:paraId="7657AA11" w14:textId="77777777" w:rsidR="004D3131" w:rsidRDefault="004679FD">
            <w:r>
              <w:t>180</w:t>
            </w:r>
          </w:p>
        </w:tc>
        <w:tc>
          <w:tcPr>
            <w:tcW w:w="0" w:type="auto"/>
          </w:tcPr>
          <w:p w14:paraId="1C243880" w14:textId="77777777" w:rsidR="004D3131" w:rsidRDefault="004679FD">
            <w:r>
              <w:t>6</w:t>
            </w:r>
          </w:p>
        </w:tc>
        <w:tc>
          <w:tcPr>
            <w:tcW w:w="0" w:type="auto"/>
          </w:tcPr>
          <w:p w14:paraId="349856C0" w14:textId="77777777" w:rsidR="004D3131" w:rsidRDefault="004679FD">
            <w:r>
              <w:t>2. semester</w:t>
            </w:r>
          </w:p>
        </w:tc>
        <w:tc>
          <w:tcPr>
            <w:tcW w:w="0" w:type="auto"/>
          </w:tcPr>
          <w:p w14:paraId="5344CBD5" w14:textId="77777777" w:rsidR="004D3131" w:rsidRDefault="004679FD">
            <w:r>
              <w:t>ne</w:t>
            </w:r>
          </w:p>
        </w:tc>
      </w:tr>
      <w:tr w:rsidR="004D3131" w14:paraId="1AF10F60" w14:textId="77777777">
        <w:tc>
          <w:tcPr>
            <w:tcW w:w="0" w:type="auto"/>
          </w:tcPr>
          <w:p w14:paraId="3DF7FB59" w14:textId="77777777" w:rsidR="004D3131" w:rsidRDefault="004679FD">
            <w:r>
              <w:t>6.</w:t>
            </w:r>
          </w:p>
        </w:tc>
        <w:tc>
          <w:tcPr>
            <w:tcW w:w="0" w:type="auto"/>
          </w:tcPr>
          <w:p w14:paraId="6D72477E" w14:textId="77777777" w:rsidR="004D3131" w:rsidRDefault="004679FD">
            <w:r>
              <w:t>0038308</w:t>
            </w:r>
          </w:p>
        </w:tc>
        <w:tc>
          <w:tcPr>
            <w:tcW w:w="0" w:type="auto"/>
          </w:tcPr>
          <w:p w14:paraId="542D9586" w14:textId="77777777" w:rsidR="004D3131" w:rsidRDefault="004679FD">
            <w:r>
              <w:t>Vodenje in komunikacija v laboratorijski biomedicini</w:t>
            </w:r>
          </w:p>
        </w:tc>
        <w:tc>
          <w:tcPr>
            <w:tcW w:w="0" w:type="auto"/>
          </w:tcPr>
          <w:p w14:paraId="73CE0D1E" w14:textId="5D8C0485" w:rsidR="004D3131" w:rsidRDefault="004679FD">
            <w:r>
              <w:t>Nejc Horvat</w:t>
            </w:r>
          </w:p>
        </w:tc>
        <w:tc>
          <w:tcPr>
            <w:tcW w:w="0" w:type="auto"/>
          </w:tcPr>
          <w:p w14:paraId="42DA3720" w14:textId="77777777" w:rsidR="004D3131" w:rsidRDefault="004679FD">
            <w:r>
              <w:t>20</w:t>
            </w:r>
          </w:p>
        </w:tc>
        <w:tc>
          <w:tcPr>
            <w:tcW w:w="0" w:type="auto"/>
          </w:tcPr>
          <w:p w14:paraId="4881B0F3" w14:textId="77777777" w:rsidR="004D3131" w:rsidRDefault="004679FD">
            <w:r>
              <w:t>0</w:t>
            </w:r>
          </w:p>
        </w:tc>
        <w:tc>
          <w:tcPr>
            <w:tcW w:w="0" w:type="auto"/>
          </w:tcPr>
          <w:p w14:paraId="326E2A74" w14:textId="77777777" w:rsidR="004D3131" w:rsidRDefault="004679FD">
            <w:r>
              <w:t>20</w:t>
            </w:r>
          </w:p>
        </w:tc>
        <w:tc>
          <w:tcPr>
            <w:tcW w:w="0" w:type="auto"/>
          </w:tcPr>
          <w:p w14:paraId="475F6541" w14:textId="77777777" w:rsidR="004D3131" w:rsidRDefault="004679FD">
            <w:r>
              <w:t>0</w:t>
            </w:r>
          </w:p>
        </w:tc>
        <w:tc>
          <w:tcPr>
            <w:tcW w:w="0" w:type="auto"/>
          </w:tcPr>
          <w:p w14:paraId="31BC4289" w14:textId="77777777" w:rsidR="004D3131" w:rsidRDefault="004679FD">
            <w:r>
              <w:t>0</w:t>
            </w:r>
          </w:p>
        </w:tc>
        <w:tc>
          <w:tcPr>
            <w:tcW w:w="0" w:type="auto"/>
          </w:tcPr>
          <w:p w14:paraId="1E514608" w14:textId="77777777" w:rsidR="004D3131" w:rsidRDefault="004679FD">
            <w:r>
              <w:t>80</w:t>
            </w:r>
          </w:p>
        </w:tc>
        <w:tc>
          <w:tcPr>
            <w:tcW w:w="0" w:type="auto"/>
          </w:tcPr>
          <w:p w14:paraId="2EF86697" w14:textId="77777777" w:rsidR="004D3131" w:rsidRDefault="004679FD">
            <w:r>
              <w:t>120</w:t>
            </w:r>
          </w:p>
        </w:tc>
        <w:tc>
          <w:tcPr>
            <w:tcW w:w="0" w:type="auto"/>
          </w:tcPr>
          <w:p w14:paraId="0A8485DA" w14:textId="77777777" w:rsidR="004D3131" w:rsidRDefault="004679FD">
            <w:r>
              <w:t>4</w:t>
            </w:r>
          </w:p>
        </w:tc>
        <w:tc>
          <w:tcPr>
            <w:tcW w:w="0" w:type="auto"/>
          </w:tcPr>
          <w:p w14:paraId="190FAB41" w14:textId="77777777" w:rsidR="004D3131" w:rsidRDefault="004679FD">
            <w:r>
              <w:t>2. semester</w:t>
            </w:r>
          </w:p>
        </w:tc>
        <w:tc>
          <w:tcPr>
            <w:tcW w:w="0" w:type="auto"/>
          </w:tcPr>
          <w:p w14:paraId="092992CA" w14:textId="77777777" w:rsidR="004D3131" w:rsidRDefault="004679FD">
            <w:r>
              <w:t>ne</w:t>
            </w:r>
          </w:p>
        </w:tc>
      </w:tr>
      <w:tr w:rsidR="004D3131" w14:paraId="63D4E765" w14:textId="77777777">
        <w:tc>
          <w:tcPr>
            <w:tcW w:w="0" w:type="auto"/>
          </w:tcPr>
          <w:p w14:paraId="2CE78DFF" w14:textId="77777777" w:rsidR="004D3131" w:rsidRDefault="004679FD">
            <w:r>
              <w:t>7.</w:t>
            </w:r>
          </w:p>
        </w:tc>
        <w:tc>
          <w:tcPr>
            <w:tcW w:w="0" w:type="auto"/>
          </w:tcPr>
          <w:p w14:paraId="4A3F4B59" w14:textId="77777777" w:rsidR="004D3131" w:rsidRDefault="004679FD">
            <w:r>
              <w:t>0038307</w:t>
            </w:r>
          </w:p>
        </w:tc>
        <w:tc>
          <w:tcPr>
            <w:tcW w:w="0" w:type="auto"/>
          </w:tcPr>
          <w:p w14:paraId="793A7BC1" w14:textId="77777777" w:rsidR="004D3131" w:rsidRDefault="004679FD">
            <w:r>
              <w:t>Načrtovanje in zagotavljanje kakovosti v medicinskih laboratorijih</w:t>
            </w:r>
          </w:p>
        </w:tc>
        <w:tc>
          <w:tcPr>
            <w:tcW w:w="0" w:type="auto"/>
          </w:tcPr>
          <w:p w14:paraId="53AAA6EE" w14:textId="5F963DCD" w:rsidR="004D3131" w:rsidRDefault="004679FD">
            <w:r>
              <w:t>Joško Osredkar</w:t>
            </w:r>
          </w:p>
        </w:tc>
        <w:tc>
          <w:tcPr>
            <w:tcW w:w="0" w:type="auto"/>
          </w:tcPr>
          <w:p w14:paraId="54D2D033" w14:textId="77777777" w:rsidR="004D3131" w:rsidRDefault="004679FD">
            <w:r>
              <w:t>40</w:t>
            </w:r>
          </w:p>
        </w:tc>
        <w:tc>
          <w:tcPr>
            <w:tcW w:w="0" w:type="auto"/>
          </w:tcPr>
          <w:p w14:paraId="368A2944" w14:textId="77777777" w:rsidR="004D3131" w:rsidRDefault="004679FD">
            <w:r>
              <w:t>10</w:t>
            </w:r>
          </w:p>
        </w:tc>
        <w:tc>
          <w:tcPr>
            <w:tcW w:w="0" w:type="auto"/>
          </w:tcPr>
          <w:p w14:paraId="6D5DEF64" w14:textId="77777777" w:rsidR="004D3131" w:rsidRDefault="004679FD">
            <w:r>
              <w:t>0</w:t>
            </w:r>
          </w:p>
        </w:tc>
        <w:tc>
          <w:tcPr>
            <w:tcW w:w="0" w:type="auto"/>
          </w:tcPr>
          <w:p w14:paraId="47B5B96D" w14:textId="77777777" w:rsidR="004D3131" w:rsidRDefault="004679FD">
            <w:r>
              <w:t>0</w:t>
            </w:r>
          </w:p>
        </w:tc>
        <w:tc>
          <w:tcPr>
            <w:tcW w:w="0" w:type="auto"/>
          </w:tcPr>
          <w:p w14:paraId="21976C3B" w14:textId="77777777" w:rsidR="004D3131" w:rsidRDefault="004679FD">
            <w:r>
              <w:t>0</w:t>
            </w:r>
          </w:p>
        </w:tc>
        <w:tc>
          <w:tcPr>
            <w:tcW w:w="0" w:type="auto"/>
          </w:tcPr>
          <w:p w14:paraId="491FE0E9" w14:textId="77777777" w:rsidR="004D3131" w:rsidRDefault="004679FD">
            <w:r>
              <w:t>100</w:t>
            </w:r>
          </w:p>
        </w:tc>
        <w:tc>
          <w:tcPr>
            <w:tcW w:w="0" w:type="auto"/>
          </w:tcPr>
          <w:p w14:paraId="67041D70" w14:textId="77777777" w:rsidR="004D3131" w:rsidRDefault="004679FD">
            <w:r>
              <w:t>150</w:t>
            </w:r>
          </w:p>
        </w:tc>
        <w:tc>
          <w:tcPr>
            <w:tcW w:w="0" w:type="auto"/>
          </w:tcPr>
          <w:p w14:paraId="23EA46E1" w14:textId="77777777" w:rsidR="004D3131" w:rsidRDefault="004679FD">
            <w:r>
              <w:t>5</w:t>
            </w:r>
          </w:p>
        </w:tc>
        <w:tc>
          <w:tcPr>
            <w:tcW w:w="0" w:type="auto"/>
          </w:tcPr>
          <w:p w14:paraId="6DADDC82" w14:textId="77777777" w:rsidR="004D3131" w:rsidRDefault="004679FD">
            <w:r>
              <w:t>2. semester</w:t>
            </w:r>
          </w:p>
        </w:tc>
        <w:tc>
          <w:tcPr>
            <w:tcW w:w="0" w:type="auto"/>
          </w:tcPr>
          <w:p w14:paraId="41F15EF6" w14:textId="77777777" w:rsidR="004D3131" w:rsidRDefault="004679FD">
            <w:r>
              <w:t>ne</w:t>
            </w:r>
          </w:p>
        </w:tc>
      </w:tr>
      <w:tr w:rsidR="004D3131" w14:paraId="03F8C331" w14:textId="77777777">
        <w:tc>
          <w:tcPr>
            <w:tcW w:w="0" w:type="auto"/>
          </w:tcPr>
          <w:p w14:paraId="79BDFA56" w14:textId="77777777" w:rsidR="004D3131" w:rsidRDefault="004679FD">
            <w:r>
              <w:t>8.</w:t>
            </w:r>
          </w:p>
        </w:tc>
        <w:tc>
          <w:tcPr>
            <w:tcW w:w="0" w:type="auto"/>
          </w:tcPr>
          <w:p w14:paraId="08399D9F" w14:textId="77777777" w:rsidR="004D3131" w:rsidRDefault="004679FD">
            <w:r>
              <w:t>0111811</w:t>
            </w:r>
          </w:p>
        </w:tc>
        <w:tc>
          <w:tcPr>
            <w:tcW w:w="0" w:type="auto"/>
          </w:tcPr>
          <w:p w14:paraId="2560914A" w14:textId="77777777" w:rsidR="004D3131" w:rsidRDefault="004679FD">
            <w:r>
              <w:t>Izbirni predmet I</w:t>
            </w:r>
          </w:p>
        </w:tc>
        <w:tc>
          <w:tcPr>
            <w:tcW w:w="0" w:type="auto"/>
          </w:tcPr>
          <w:p w14:paraId="04B28406" w14:textId="77777777" w:rsidR="004D3131" w:rsidRDefault="004D3131"/>
        </w:tc>
        <w:tc>
          <w:tcPr>
            <w:tcW w:w="0" w:type="auto"/>
          </w:tcPr>
          <w:p w14:paraId="4F7FA03D" w14:textId="77777777" w:rsidR="004D3131" w:rsidRDefault="004679FD">
            <w:r>
              <w:t>35</w:t>
            </w:r>
          </w:p>
        </w:tc>
        <w:tc>
          <w:tcPr>
            <w:tcW w:w="0" w:type="auto"/>
          </w:tcPr>
          <w:p w14:paraId="6E3317A1" w14:textId="77777777" w:rsidR="004D3131" w:rsidRDefault="004679FD">
            <w:r>
              <w:t>17</w:t>
            </w:r>
          </w:p>
        </w:tc>
        <w:tc>
          <w:tcPr>
            <w:tcW w:w="0" w:type="auto"/>
          </w:tcPr>
          <w:p w14:paraId="391E62AA" w14:textId="77777777" w:rsidR="004D3131" w:rsidRDefault="004679FD">
            <w:r>
              <w:t>7</w:t>
            </w:r>
          </w:p>
        </w:tc>
        <w:tc>
          <w:tcPr>
            <w:tcW w:w="0" w:type="auto"/>
          </w:tcPr>
          <w:p w14:paraId="5DBBF23E" w14:textId="77777777" w:rsidR="004D3131" w:rsidRDefault="004D3131"/>
        </w:tc>
        <w:tc>
          <w:tcPr>
            <w:tcW w:w="0" w:type="auto"/>
          </w:tcPr>
          <w:p w14:paraId="0E49103D" w14:textId="77777777" w:rsidR="004D3131" w:rsidRDefault="004D3131"/>
        </w:tc>
        <w:tc>
          <w:tcPr>
            <w:tcW w:w="0" w:type="auto"/>
          </w:tcPr>
          <w:p w14:paraId="2400B43A" w14:textId="77777777" w:rsidR="004D3131" w:rsidRDefault="004679FD">
            <w:r>
              <w:t>91</w:t>
            </w:r>
          </w:p>
        </w:tc>
        <w:tc>
          <w:tcPr>
            <w:tcW w:w="0" w:type="auto"/>
          </w:tcPr>
          <w:p w14:paraId="4A0ED429" w14:textId="77777777" w:rsidR="004D3131" w:rsidRDefault="004679FD">
            <w:r>
              <w:t>150</w:t>
            </w:r>
          </w:p>
        </w:tc>
        <w:tc>
          <w:tcPr>
            <w:tcW w:w="0" w:type="auto"/>
          </w:tcPr>
          <w:p w14:paraId="35EE007D" w14:textId="77777777" w:rsidR="004D3131" w:rsidRDefault="004679FD">
            <w:r>
              <w:t>5</w:t>
            </w:r>
          </w:p>
        </w:tc>
        <w:tc>
          <w:tcPr>
            <w:tcW w:w="0" w:type="auto"/>
          </w:tcPr>
          <w:p w14:paraId="06957BDA" w14:textId="77777777" w:rsidR="004D3131" w:rsidRDefault="004679FD">
            <w:r>
              <w:t>2. semester</w:t>
            </w:r>
          </w:p>
        </w:tc>
        <w:tc>
          <w:tcPr>
            <w:tcW w:w="0" w:type="auto"/>
          </w:tcPr>
          <w:p w14:paraId="2FBD15C4" w14:textId="77777777" w:rsidR="004D3131" w:rsidRDefault="004679FD">
            <w:r>
              <w:t>da</w:t>
            </w:r>
          </w:p>
        </w:tc>
      </w:tr>
      <w:tr w:rsidR="004D3131" w14:paraId="34FC1D22" w14:textId="77777777">
        <w:tc>
          <w:tcPr>
            <w:tcW w:w="0" w:type="auto"/>
          </w:tcPr>
          <w:p w14:paraId="7964F11C" w14:textId="77777777" w:rsidR="004D3131" w:rsidRDefault="004679FD">
            <w:r>
              <w:t>9.</w:t>
            </w:r>
          </w:p>
        </w:tc>
        <w:tc>
          <w:tcPr>
            <w:tcW w:w="0" w:type="auto"/>
          </w:tcPr>
          <w:p w14:paraId="3082B5DC" w14:textId="77777777" w:rsidR="004D3131" w:rsidRDefault="004679FD">
            <w:r>
              <w:t>0111812</w:t>
            </w:r>
          </w:p>
        </w:tc>
        <w:tc>
          <w:tcPr>
            <w:tcW w:w="0" w:type="auto"/>
          </w:tcPr>
          <w:p w14:paraId="218787F9" w14:textId="77777777" w:rsidR="004D3131" w:rsidRDefault="004679FD">
            <w:r>
              <w:t>Izbirni predmet II</w:t>
            </w:r>
          </w:p>
        </w:tc>
        <w:tc>
          <w:tcPr>
            <w:tcW w:w="0" w:type="auto"/>
          </w:tcPr>
          <w:p w14:paraId="67782722" w14:textId="77777777" w:rsidR="004D3131" w:rsidRDefault="004D3131"/>
        </w:tc>
        <w:tc>
          <w:tcPr>
            <w:tcW w:w="0" w:type="auto"/>
          </w:tcPr>
          <w:p w14:paraId="07822EBA" w14:textId="77777777" w:rsidR="004D3131" w:rsidRDefault="004679FD">
            <w:r>
              <w:t>35</w:t>
            </w:r>
          </w:p>
        </w:tc>
        <w:tc>
          <w:tcPr>
            <w:tcW w:w="0" w:type="auto"/>
          </w:tcPr>
          <w:p w14:paraId="28475436" w14:textId="77777777" w:rsidR="004D3131" w:rsidRDefault="004679FD">
            <w:r>
              <w:t>18</w:t>
            </w:r>
          </w:p>
        </w:tc>
        <w:tc>
          <w:tcPr>
            <w:tcW w:w="0" w:type="auto"/>
          </w:tcPr>
          <w:p w14:paraId="53766FC3" w14:textId="77777777" w:rsidR="004D3131" w:rsidRDefault="004679FD">
            <w:r>
              <w:t>8</w:t>
            </w:r>
          </w:p>
        </w:tc>
        <w:tc>
          <w:tcPr>
            <w:tcW w:w="0" w:type="auto"/>
          </w:tcPr>
          <w:p w14:paraId="01AA6502" w14:textId="77777777" w:rsidR="004D3131" w:rsidRDefault="004D3131"/>
        </w:tc>
        <w:tc>
          <w:tcPr>
            <w:tcW w:w="0" w:type="auto"/>
          </w:tcPr>
          <w:p w14:paraId="00F1B70D" w14:textId="77777777" w:rsidR="004D3131" w:rsidRDefault="004D3131"/>
        </w:tc>
        <w:tc>
          <w:tcPr>
            <w:tcW w:w="0" w:type="auto"/>
          </w:tcPr>
          <w:p w14:paraId="54081F7A" w14:textId="77777777" w:rsidR="004D3131" w:rsidRDefault="004679FD">
            <w:r>
              <w:t>89</w:t>
            </w:r>
          </w:p>
        </w:tc>
        <w:tc>
          <w:tcPr>
            <w:tcW w:w="0" w:type="auto"/>
          </w:tcPr>
          <w:p w14:paraId="56AC6D2B" w14:textId="77777777" w:rsidR="004D3131" w:rsidRDefault="004679FD">
            <w:r>
              <w:t>150</w:t>
            </w:r>
          </w:p>
        </w:tc>
        <w:tc>
          <w:tcPr>
            <w:tcW w:w="0" w:type="auto"/>
          </w:tcPr>
          <w:p w14:paraId="2FE50043" w14:textId="77777777" w:rsidR="004D3131" w:rsidRDefault="004679FD">
            <w:r>
              <w:t>5</w:t>
            </w:r>
          </w:p>
        </w:tc>
        <w:tc>
          <w:tcPr>
            <w:tcW w:w="0" w:type="auto"/>
          </w:tcPr>
          <w:p w14:paraId="7F47C48E" w14:textId="77777777" w:rsidR="004D3131" w:rsidRDefault="004679FD">
            <w:r>
              <w:t>2. semester</w:t>
            </w:r>
          </w:p>
        </w:tc>
        <w:tc>
          <w:tcPr>
            <w:tcW w:w="0" w:type="auto"/>
          </w:tcPr>
          <w:p w14:paraId="7F4C80F4" w14:textId="77777777" w:rsidR="004D3131" w:rsidRDefault="004679FD">
            <w:r>
              <w:t>da</w:t>
            </w:r>
          </w:p>
        </w:tc>
      </w:tr>
      <w:tr w:rsidR="004D3131" w14:paraId="5FCE1CED" w14:textId="77777777">
        <w:tc>
          <w:tcPr>
            <w:tcW w:w="0" w:type="auto"/>
          </w:tcPr>
          <w:p w14:paraId="46F66B02" w14:textId="77777777" w:rsidR="004D3131" w:rsidRDefault="004679FD">
            <w:r>
              <w:t>10.</w:t>
            </w:r>
          </w:p>
        </w:tc>
        <w:tc>
          <w:tcPr>
            <w:tcW w:w="0" w:type="auto"/>
          </w:tcPr>
          <w:p w14:paraId="7673F467" w14:textId="77777777" w:rsidR="004D3131" w:rsidRDefault="004679FD">
            <w:r>
              <w:t>0643324</w:t>
            </w:r>
          </w:p>
        </w:tc>
        <w:tc>
          <w:tcPr>
            <w:tcW w:w="0" w:type="auto"/>
          </w:tcPr>
          <w:p w14:paraId="59741AF6" w14:textId="77777777" w:rsidR="004D3131" w:rsidRDefault="004679FD">
            <w:r>
              <w:t>Metabolomika</w:t>
            </w:r>
          </w:p>
        </w:tc>
        <w:tc>
          <w:tcPr>
            <w:tcW w:w="0" w:type="auto"/>
          </w:tcPr>
          <w:p w14:paraId="563B3FD5" w14:textId="21CDD95C" w:rsidR="004D3131" w:rsidRDefault="004679FD">
            <w:r>
              <w:t>Robert Roškar</w:t>
            </w:r>
          </w:p>
        </w:tc>
        <w:tc>
          <w:tcPr>
            <w:tcW w:w="0" w:type="auto"/>
          </w:tcPr>
          <w:p w14:paraId="3A0CC0DF" w14:textId="77777777" w:rsidR="004D3131" w:rsidRDefault="004679FD">
            <w:r>
              <w:t>30</w:t>
            </w:r>
          </w:p>
        </w:tc>
        <w:tc>
          <w:tcPr>
            <w:tcW w:w="0" w:type="auto"/>
          </w:tcPr>
          <w:p w14:paraId="164FF378" w14:textId="77777777" w:rsidR="004D3131" w:rsidRDefault="004D3131"/>
        </w:tc>
        <w:tc>
          <w:tcPr>
            <w:tcW w:w="0" w:type="auto"/>
          </w:tcPr>
          <w:p w14:paraId="143C0EE0" w14:textId="77777777" w:rsidR="004D3131" w:rsidRDefault="004679FD">
            <w:r>
              <w:t>30</w:t>
            </w:r>
          </w:p>
        </w:tc>
        <w:tc>
          <w:tcPr>
            <w:tcW w:w="0" w:type="auto"/>
          </w:tcPr>
          <w:p w14:paraId="5F135767" w14:textId="77777777" w:rsidR="004D3131" w:rsidRDefault="004D3131"/>
        </w:tc>
        <w:tc>
          <w:tcPr>
            <w:tcW w:w="0" w:type="auto"/>
          </w:tcPr>
          <w:p w14:paraId="040CF4D2" w14:textId="77777777" w:rsidR="004D3131" w:rsidRDefault="004D3131"/>
        </w:tc>
        <w:tc>
          <w:tcPr>
            <w:tcW w:w="0" w:type="auto"/>
          </w:tcPr>
          <w:p w14:paraId="0018CD12" w14:textId="77777777" w:rsidR="004D3131" w:rsidRDefault="004679FD">
            <w:r>
              <w:t>120</w:t>
            </w:r>
          </w:p>
        </w:tc>
        <w:tc>
          <w:tcPr>
            <w:tcW w:w="0" w:type="auto"/>
          </w:tcPr>
          <w:p w14:paraId="527FE888" w14:textId="77777777" w:rsidR="004D3131" w:rsidRDefault="004679FD">
            <w:r>
              <w:t>180</w:t>
            </w:r>
          </w:p>
        </w:tc>
        <w:tc>
          <w:tcPr>
            <w:tcW w:w="0" w:type="auto"/>
          </w:tcPr>
          <w:p w14:paraId="10087DB5" w14:textId="77777777" w:rsidR="004D3131" w:rsidRDefault="004679FD">
            <w:r>
              <w:t>6</w:t>
            </w:r>
          </w:p>
        </w:tc>
        <w:tc>
          <w:tcPr>
            <w:tcW w:w="0" w:type="auto"/>
          </w:tcPr>
          <w:p w14:paraId="30CB30C4" w14:textId="77777777" w:rsidR="004D3131" w:rsidRDefault="004679FD">
            <w:r>
              <w:t>1. semester</w:t>
            </w:r>
          </w:p>
        </w:tc>
        <w:tc>
          <w:tcPr>
            <w:tcW w:w="0" w:type="auto"/>
          </w:tcPr>
          <w:p w14:paraId="7E1AA8E4" w14:textId="77777777" w:rsidR="004D3131" w:rsidRDefault="004679FD">
            <w:r>
              <w:t>ne</w:t>
            </w:r>
          </w:p>
        </w:tc>
      </w:tr>
      <w:tr w:rsidR="004D3131" w14:paraId="5418D27F" w14:textId="77777777">
        <w:tc>
          <w:tcPr>
            <w:tcW w:w="0" w:type="auto"/>
          </w:tcPr>
          <w:p w14:paraId="013891BC" w14:textId="77777777" w:rsidR="004D3131" w:rsidRDefault="004679FD">
            <w:r>
              <w:t>11.</w:t>
            </w:r>
          </w:p>
        </w:tc>
        <w:tc>
          <w:tcPr>
            <w:tcW w:w="0" w:type="auto"/>
          </w:tcPr>
          <w:p w14:paraId="723B8068" w14:textId="77777777" w:rsidR="004D3131" w:rsidRDefault="004679FD">
            <w:r>
              <w:t>0643329</w:t>
            </w:r>
          </w:p>
        </w:tc>
        <w:tc>
          <w:tcPr>
            <w:tcW w:w="0" w:type="auto"/>
          </w:tcPr>
          <w:p w14:paraId="6FBA0EF0" w14:textId="77777777" w:rsidR="004D3131" w:rsidRDefault="004679FD">
            <w:r>
              <w:t>Farmakogenomika in drugi personalizirani pristopi v laboratorijski medicini</w:t>
            </w:r>
          </w:p>
        </w:tc>
        <w:tc>
          <w:tcPr>
            <w:tcW w:w="0" w:type="auto"/>
          </w:tcPr>
          <w:p w14:paraId="4FDC0DFD" w14:textId="711869DF" w:rsidR="004D3131" w:rsidRDefault="004679FD">
            <w:r>
              <w:t>Nataša Karas Kuželički</w:t>
            </w:r>
          </w:p>
        </w:tc>
        <w:tc>
          <w:tcPr>
            <w:tcW w:w="0" w:type="auto"/>
          </w:tcPr>
          <w:p w14:paraId="4811860A" w14:textId="77777777" w:rsidR="004D3131" w:rsidRDefault="004679FD">
            <w:r>
              <w:t>35</w:t>
            </w:r>
          </w:p>
        </w:tc>
        <w:tc>
          <w:tcPr>
            <w:tcW w:w="0" w:type="auto"/>
          </w:tcPr>
          <w:p w14:paraId="63501362" w14:textId="77777777" w:rsidR="004D3131" w:rsidRDefault="004D3131"/>
        </w:tc>
        <w:tc>
          <w:tcPr>
            <w:tcW w:w="0" w:type="auto"/>
          </w:tcPr>
          <w:p w14:paraId="12048A12" w14:textId="77777777" w:rsidR="004D3131" w:rsidRDefault="004679FD">
            <w:r>
              <w:t>15</w:t>
            </w:r>
          </w:p>
        </w:tc>
        <w:tc>
          <w:tcPr>
            <w:tcW w:w="0" w:type="auto"/>
          </w:tcPr>
          <w:p w14:paraId="5331847E" w14:textId="77777777" w:rsidR="004D3131" w:rsidRDefault="004D3131"/>
        </w:tc>
        <w:tc>
          <w:tcPr>
            <w:tcW w:w="0" w:type="auto"/>
          </w:tcPr>
          <w:p w14:paraId="2DB4B934" w14:textId="77777777" w:rsidR="004D3131" w:rsidRDefault="004D3131"/>
        </w:tc>
        <w:tc>
          <w:tcPr>
            <w:tcW w:w="0" w:type="auto"/>
          </w:tcPr>
          <w:p w14:paraId="0931DB28" w14:textId="77777777" w:rsidR="004D3131" w:rsidRDefault="004679FD">
            <w:r>
              <w:t>100</w:t>
            </w:r>
          </w:p>
        </w:tc>
        <w:tc>
          <w:tcPr>
            <w:tcW w:w="0" w:type="auto"/>
          </w:tcPr>
          <w:p w14:paraId="58B14A26" w14:textId="77777777" w:rsidR="004D3131" w:rsidRDefault="004679FD">
            <w:r>
              <w:t>150</w:t>
            </w:r>
          </w:p>
        </w:tc>
        <w:tc>
          <w:tcPr>
            <w:tcW w:w="0" w:type="auto"/>
          </w:tcPr>
          <w:p w14:paraId="24766B9F" w14:textId="77777777" w:rsidR="004D3131" w:rsidRDefault="004679FD">
            <w:r>
              <w:t>5</w:t>
            </w:r>
          </w:p>
        </w:tc>
        <w:tc>
          <w:tcPr>
            <w:tcW w:w="0" w:type="auto"/>
          </w:tcPr>
          <w:p w14:paraId="6E0B881A" w14:textId="77777777" w:rsidR="004D3131" w:rsidRDefault="004679FD">
            <w:r>
              <w:t>2. semester</w:t>
            </w:r>
          </w:p>
        </w:tc>
        <w:tc>
          <w:tcPr>
            <w:tcW w:w="0" w:type="auto"/>
          </w:tcPr>
          <w:p w14:paraId="4B714960" w14:textId="77777777" w:rsidR="004D3131" w:rsidRDefault="004679FD">
            <w:r>
              <w:t>ne</w:t>
            </w:r>
          </w:p>
        </w:tc>
      </w:tr>
      <w:tr w:rsidR="004D3131" w14:paraId="2FC9B981" w14:textId="77777777">
        <w:tc>
          <w:tcPr>
            <w:tcW w:w="0" w:type="auto"/>
            <w:gridSpan w:val="2"/>
          </w:tcPr>
          <w:p w14:paraId="57503E2F" w14:textId="77777777" w:rsidR="004D3131" w:rsidRDefault="004D3131"/>
        </w:tc>
        <w:tc>
          <w:tcPr>
            <w:tcW w:w="0" w:type="auto"/>
            <w:gridSpan w:val="2"/>
          </w:tcPr>
          <w:p w14:paraId="3C6E6811" w14:textId="77777777" w:rsidR="004D3131" w:rsidRDefault="004679FD">
            <w:r>
              <w:t>Skupno</w:t>
            </w:r>
          </w:p>
        </w:tc>
        <w:tc>
          <w:tcPr>
            <w:tcW w:w="0" w:type="auto"/>
          </w:tcPr>
          <w:p w14:paraId="729B2997" w14:textId="77777777" w:rsidR="004D3131" w:rsidRDefault="004679FD">
            <w:r>
              <w:t>360</w:t>
            </w:r>
          </w:p>
        </w:tc>
        <w:tc>
          <w:tcPr>
            <w:tcW w:w="0" w:type="auto"/>
          </w:tcPr>
          <w:p w14:paraId="459788C1" w14:textId="77777777" w:rsidR="004D3131" w:rsidRDefault="004679FD">
            <w:r>
              <w:t>95</w:t>
            </w:r>
          </w:p>
        </w:tc>
        <w:tc>
          <w:tcPr>
            <w:tcW w:w="0" w:type="auto"/>
          </w:tcPr>
          <w:p w14:paraId="61663A8A" w14:textId="77777777" w:rsidR="004D3131" w:rsidRDefault="004679FD">
            <w:r>
              <w:t>165</w:t>
            </w:r>
          </w:p>
        </w:tc>
        <w:tc>
          <w:tcPr>
            <w:tcW w:w="0" w:type="auto"/>
          </w:tcPr>
          <w:p w14:paraId="29E0A596" w14:textId="77777777" w:rsidR="004D3131" w:rsidRDefault="004679FD">
            <w:r>
              <w:t>0</w:t>
            </w:r>
          </w:p>
        </w:tc>
        <w:tc>
          <w:tcPr>
            <w:tcW w:w="0" w:type="auto"/>
          </w:tcPr>
          <w:p w14:paraId="2A3D4316" w14:textId="77777777" w:rsidR="004D3131" w:rsidRDefault="004679FD">
            <w:r>
              <w:t>0</w:t>
            </w:r>
          </w:p>
        </w:tc>
        <w:tc>
          <w:tcPr>
            <w:tcW w:w="0" w:type="auto"/>
          </w:tcPr>
          <w:p w14:paraId="0B43636F" w14:textId="77777777" w:rsidR="004D3131" w:rsidRDefault="004679FD">
            <w:r>
              <w:t>1180</w:t>
            </w:r>
          </w:p>
        </w:tc>
        <w:tc>
          <w:tcPr>
            <w:tcW w:w="0" w:type="auto"/>
          </w:tcPr>
          <w:p w14:paraId="334A54E5" w14:textId="77777777" w:rsidR="004D3131" w:rsidRDefault="004679FD">
            <w:r>
              <w:t>1800</w:t>
            </w:r>
          </w:p>
        </w:tc>
        <w:tc>
          <w:tcPr>
            <w:tcW w:w="0" w:type="auto"/>
          </w:tcPr>
          <w:p w14:paraId="45A7982D" w14:textId="77777777" w:rsidR="004D3131" w:rsidRDefault="004679FD">
            <w:r>
              <w:t>60</w:t>
            </w:r>
          </w:p>
        </w:tc>
        <w:tc>
          <w:tcPr>
            <w:tcW w:w="0" w:type="auto"/>
            <w:gridSpan w:val="2"/>
          </w:tcPr>
          <w:p w14:paraId="4985DF06" w14:textId="77777777" w:rsidR="004D3131" w:rsidRDefault="004D3131"/>
        </w:tc>
      </w:tr>
    </w:tbl>
    <w:p w14:paraId="68DE58E9" w14:textId="77777777" w:rsidR="004D3131" w:rsidRDefault="004679FD">
      <w:pPr>
        <w:pStyle w:val="Heading3"/>
      </w:pPr>
      <w:r>
        <w:t>1. letnik, izbirni predmeti</w:t>
      </w:r>
    </w:p>
    <w:tbl>
      <w:tblPr>
        <w:tblStyle w:val="PlainTable"/>
        <w:tblW w:w="5000" w:type="pct"/>
        <w:tblLook w:val="04A0" w:firstRow="1" w:lastRow="0" w:firstColumn="1" w:lastColumn="0" w:noHBand="0" w:noVBand="1"/>
      </w:tblPr>
      <w:tblGrid>
        <w:gridCol w:w="369"/>
        <w:gridCol w:w="956"/>
        <w:gridCol w:w="2394"/>
        <w:gridCol w:w="1307"/>
        <w:gridCol w:w="1149"/>
        <w:gridCol w:w="1009"/>
        <w:gridCol w:w="597"/>
        <w:gridCol w:w="1016"/>
        <w:gridCol w:w="926"/>
        <w:gridCol w:w="1309"/>
        <w:gridCol w:w="835"/>
        <w:gridCol w:w="741"/>
        <w:gridCol w:w="1165"/>
        <w:gridCol w:w="787"/>
      </w:tblGrid>
      <w:tr w:rsidR="004D3131" w14:paraId="2E07FB84" w14:textId="77777777">
        <w:tc>
          <w:tcPr>
            <w:tcW w:w="0" w:type="auto"/>
            <w:gridSpan w:val="4"/>
          </w:tcPr>
          <w:p w14:paraId="3505D4B0" w14:textId="77777777" w:rsidR="004D3131" w:rsidRDefault="004D3131"/>
        </w:tc>
        <w:tc>
          <w:tcPr>
            <w:tcW w:w="0" w:type="auto"/>
            <w:gridSpan w:val="5"/>
          </w:tcPr>
          <w:p w14:paraId="3BBD28F2" w14:textId="77777777" w:rsidR="004D3131" w:rsidRDefault="004679FD">
            <w:r>
              <w:t>Kontaktne ure</w:t>
            </w:r>
          </w:p>
        </w:tc>
        <w:tc>
          <w:tcPr>
            <w:tcW w:w="0" w:type="auto"/>
            <w:gridSpan w:val="5"/>
          </w:tcPr>
          <w:p w14:paraId="62D8B0EA" w14:textId="77777777" w:rsidR="004D3131" w:rsidRDefault="004D3131"/>
        </w:tc>
      </w:tr>
      <w:tr w:rsidR="004D3131" w14:paraId="53E00D2E" w14:textId="77777777">
        <w:tc>
          <w:tcPr>
            <w:tcW w:w="0" w:type="auto"/>
          </w:tcPr>
          <w:p w14:paraId="0348D01F" w14:textId="77777777" w:rsidR="004D3131" w:rsidRDefault="004D3131"/>
        </w:tc>
        <w:tc>
          <w:tcPr>
            <w:tcW w:w="0" w:type="auto"/>
          </w:tcPr>
          <w:p w14:paraId="1B64EE96" w14:textId="77777777" w:rsidR="004D3131" w:rsidRDefault="004679FD">
            <w:r>
              <w:t>Koda UL</w:t>
            </w:r>
          </w:p>
        </w:tc>
        <w:tc>
          <w:tcPr>
            <w:tcW w:w="0" w:type="auto"/>
          </w:tcPr>
          <w:p w14:paraId="0A21A240" w14:textId="77777777" w:rsidR="004D3131" w:rsidRDefault="004679FD">
            <w:r>
              <w:t>Ime</w:t>
            </w:r>
          </w:p>
        </w:tc>
        <w:tc>
          <w:tcPr>
            <w:tcW w:w="0" w:type="auto"/>
          </w:tcPr>
          <w:p w14:paraId="475A2CBE" w14:textId="77777777" w:rsidR="004D3131" w:rsidRDefault="004679FD">
            <w:r>
              <w:t>Nosilci</w:t>
            </w:r>
          </w:p>
        </w:tc>
        <w:tc>
          <w:tcPr>
            <w:tcW w:w="0" w:type="auto"/>
          </w:tcPr>
          <w:p w14:paraId="69735767" w14:textId="77777777" w:rsidR="004D3131" w:rsidRDefault="004679FD">
            <w:r>
              <w:t>Predavanja</w:t>
            </w:r>
          </w:p>
        </w:tc>
        <w:tc>
          <w:tcPr>
            <w:tcW w:w="0" w:type="auto"/>
          </w:tcPr>
          <w:p w14:paraId="08ECF738" w14:textId="77777777" w:rsidR="004D3131" w:rsidRDefault="004679FD">
            <w:r>
              <w:t>Seminarji</w:t>
            </w:r>
          </w:p>
        </w:tc>
        <w:tc>
          <w:tcPr>
            <w:tcW w:w="0" w:type="auto"/>
          </w:tcPr>
          <w:p w14:paraId="05D4C8EF" w14:textId="77777777" w:rsidR="004D3131" w:rsidRDefault="004679FD">
            <w:r>
              <w:t>Vaje</w:t>
            </w:r>
          </w:p>
        </w:tc>
        <w:tc>
          <w:tcPr>
            <w:tcW w:w="0" w:type="auto"/>
          </w:tcPr>
          <w:p w14:paraId="4F2D2508" w14:textId="77777777" w:rsidR="004D3131" w:rsidRDefault="004679FD">
            <w:r>
              <w:t>Klinične vaje</w:t>
            </w:r>
          </w:p>
        </w:tc>
        <w:tc>
          <w:tcPr>
            <w:tcW w:w="0" w:type="auto"/>
          </w:tcPr>
          <w:p w14:paraId="11F28431" w14:textId="77777777" w:rsidR="004D3131" w:rsidRDefault="004679FD">
            <w:r>
              <w:t>Druge obl. štud.</w:t>
            </w:r>
          </w:p>
        </w:tc>
        <w:tc>
          <w:tcPr>
            <w:tcW w:w="0" w:type="auto"/>
          </w:tcPr>
          <w:p w14:paraId="1FC60EF0" w14:textId="77777777" w:rsidR="004D3131" w:rsidRDefault="004679FD">
            <w:r>
              <w:t>Samostojno delo</w:t>
            </w:r>
          </w:p>
        </w:tc>
        <w:tc>
          <w:tcPr>
            <w:tcW w:w="0" w:type="auto"/>
          </w:tcPr>
          <w:p w14:paraId="0C37DD70" w14:textId="77777777" w:rsidR="004D3131" w:rsidRDefault="004679FD">
            <w:r>
              <w:t>Ure skupaj</w:t>
            </w:r>
          </w:p>
        </w:tc>
        <w:tc>
          <w:tcPr>
            <w:tcW w:w="0" w:type="auto"/>
          </w:tcPr>
          <w:p w14:paraId="5636D9C4" w14:textId="77777777" w:rsidR="004D3131" w:rsidRDefault="004679FD">
            <w:r>
              <w:t>ECTS</w:t>
            </w:r>
          </w:p>
        </w:tc>
        <w:tc>
          <w:tcPr>
            <w:tcW w:w="0" w:type="auto"/>
          </w:tcPr>
          <w:p w14:paraId="114D2A5E" w14:textId="77777777" w:rsidR="004D3131" w:rsidRDefault="004679FD">
            <w:r>
              <w:t>Semestri</w:t>
            </w:r>
          </w:p>
        </w:tc>
        <w:tc>
          <w:tcPr>
            <w:tcW w:w="0" w:type="auto"/>
          </w:tcPr>
          <w:p w14:paraId="585F1CC8" w14:textId="77777777" w:rsidR="004D3131" w:rsidRDefault="004679FD">
            <w:r>
              <w:t>Izbirni</w:t>
            </w:r>
          </w:p>
        </w:tc>
      </w:tr>
      <w:tr w:rsidR="004D3131" w14:paraId="096A6843" w14:textId="77777777">
        <w:tc>
          <w:tcPr>
            <w:tcW w:w="0" w:type="auto"/>
          </w:tcPr>
          <w:p w14:paraId="55668676" w14:textId="77777777" w:rsidR="004D3131" w:rsidRDefault="004679FD">
            <w:r>
              <w:lastRenderedPageBreak/>
              <w:t>1.</w:t>
            </w:r>
          </w:p>
        </w:tc>
        <w:tc>
          <w:tcPr>
            <w:tcW w:w="0" w:type="auto"/>
          </w:tcPr>
          <w:p w14:paraId="59413428" w14:textId="77777777" w:rsidR="004D3131" w:rsidRDefault="004679FD">
            <w:r>
              <w:t>0105588</w:t>
            </w:r>
          </w:p>
        </w:tc>
        <w:tc>
          <w:tcPr>
            <w:tcW w:w="0" w:type="auto"/>
          </w:tcPr>
          <w:p w14:paraId="357AD3D3" w14:textId="77777777" w:rsidR="004D3131" w:rsidRDefault="004679FD">
            <w:r>
              <w:t>Načrtovanje,analiza in interpretacijaraziskav</w:t>
            </w:r>
          </w:p>
        </w:tc>
        <w:tc>
          <w:tcPr>
            <w:tcW w:w="0" w:type="auto"/>
          </w:tcPr>
          <w:p w14:paraId="441D11B4" w14:textId="50A28CD7" w:rsidR="004D3131" w:rsidRDefault="004679FD">
            <w:r>
              <w:t>Lea Knez</w:t>
            </w:r>
          </w:p>
        </w:tc>
        <w:tc>
          <w:tcPr>
            <w:tcW w:w="0" w:type="auto"/>
          </w:tcPr>
          <w:p w14:paraId="2A3D0E3E" w14:textId="77777777" w:rsidR="004D3131" w:rsidRDefault="004679FD">
            <w:r>
              <w:t>30</w:t>
            </w:r>
          </w:p>
        </w:tc>
        <w:tc>
          <w:tcPr>
            <w:tcW w:w="0" w:type="auto"/>
          </w:tcPr>
          <w:p w14:paraId="035830ED" w14:textId="77777777" w:rsidR="004D3131" w:rsidRDefault="004679FD">
            <w:r>
              <w:t>15</w:t>
            </w:r>
          </w:p>
        </w:tc>
        <w:tc>
          <w:tcPr>
            <w:tcW w:w="0" w:type="auto"/>
          </w:tcPr>
          <w:p w14:paraId="6959A3C0" w14:textId="77777777" w:rsidR="004D3131" w:rsidRDefault="004679FD">
            <w:r>
              <w:t>15</w:t>
            </w:r>
          </w:p>
        </w:tc>
        <w:tc>
          <w:tcPr>
            <w:tcW w:w="0" w:type="auto"/>
          </w:tcPr>
          <w:p w14:paraId="2EEBEAAC" w14:textId="77777777" w:rsidR="004D3131" w:rsidRDefault="004679FD">
            <w:r>
              <w:t>0</w:t>
            </w:r>
          </w:p>
        </w:tc>
        <w:tc>
          <w:tcPr>
            <w:tcW w:w="0" w:type="auto"/>
          </w:tcPr>
          <w:p w14:paraId="2B968DDF" w14:textId="77777777" w:rsidR="004D3131" w:rsidRDefault="004679FD">
            <w:r>
              <w:t>0</w:t>
            </w:r>
          </w:p>
        </w:tc>
        <w:tc>
          <w:tcPr>
            <w:tcW w:w="0" w:type="auto"/>
          </w:tcPr>
          <w:p w14:paraId="49CD5F21" w14:textId="77777777" w:rsidR="004D3131" w:rsidRDefault="004679FD">
            <w:r>
              <w:t>90</w:t>
            </w:r>
          </w:p>
        </w:tc>
        <w:tc>
          <w:tcPr>
            <w:tcW w:w="0" w:type="auto"/>
          </w:tcPr>
          <w:p w14:paraId="66C75AE4" w14:textId="77777777" w:rsidR="004D3131" w:rsidRDefault="004679FD">
            <w:r>
              <w:t>150</w:t>
            </w:r>
          </w:p>
        </w:tc>
        <w:tc>
          <w:tcPr>
            <w:tcW w:w="0" w:type="auto"/>
          </w:tcPr>
          <w:p w14:paraId="08F6B7DF" w14:textId="77777777" w:rsidR="004D3131" w:rsidRDefault="004679FD">
            <w:r>
              <w:t>5</w:t>
            </w:r>
          </w:p>
        </w:tc>
        <w:tc>
          <w:tcPr>
            <w:tcW w:w="0" w:type="auto"/>
          </w:tcPr>
          <w:p w14:paraId="7BF88DB8" w14:textId="77777777" w:rsidR="004D3131" w:rsidRDefault="004679FD">
            <w:r>
              <w:t>2. semester</w:t>
            </w:r>
          </w:p>
        </w:tc>
        <w:tc>
          <w:tcPr>
            <w:tcW w:w="0" w:type="auto"/>
          </w:tcPr>
          <w:p w14:paraId="0961D664" w14:textId="77777777" w:rsidR="004D3131" w:rsidRDefault="004679FD">
            <w:r>
              <w:t>da</w:t>
            </w:r>
          </w:p>
        </w:tc>
      </w:tr>
      <w:tr w:rsidR="004D3131" w14:paraId="2B556668" w14:textId="77777777">
        <w:tc>
          <w:tcPr>
            <w:tcW w:w="0" w:type="auto"/>
          </w:tcPr>
          <w:p w14:paraId="522E9314" w14:textId="77777777" w:rsidR="004D3131" w:rsidRDefault="004679FD">
            <w:r>
              <w:t>2.</w:t>
            </w:r>
          </w:p>
        </w:tc>
        <w:tc>
          <w:tcPr>
            <w:tcW w:w="0" w:type="auto"/>
          </w:tcPr>
          <w:p w14:paraId="5FCD3DB5" w14:textId="77777777" w:rsidR="004D3131" w:rsidRDefault="004679FD">
            <w:r>
              <w:t>0038295</w:t>
            </w:r>
          </w:p>
        </w:tc>
        <w:tc>
          <w:tcPr>
            <w:tcW w:w="0" w:type="auto"/>
          </w:tcPr>
          <w:p w14:paraId="5FC5219E" w14:textId="77777777" w:rsidR="004D3131" w:rsidRDefault="004679FD">
            <w:r>
              <w:t>Osnove klinične farmakokinetike</w:t>
            </w:r>
          </w:p>
        </w:tc>
        <w:tc>
          <w:tcPr>
            <w:tcW w:w="0" w:type="auto"/>
          </w:tcPr>
          <w:p w14:paraId="28A79493" w14:textId="77777777" w:rsidR="004D3131" w:rsidRDefault="004679FD">
            <w:r>
              <w:t>Iztok Grabnar</w:t>
            </w:r>
          </w:p>
        </w:tc>
        <w:tc>
          <w:tcPr>
            <w:tcW w:w="0" w:type="auto"/>
          </w:tcPr>
          <w:p w14:paraId="3FFB8DA4" w14:textId="77777777" w:rsidR="004D3131" w:rsidRDefault="004679FD">
            <w:r>
              <w:t>30</w:t>
            </w:r>
          </w:p>
        </w:tc>
        <w:tc>
          <w:tcPr>
            <w:tcW w:w="0" w:type="auto"/>
          </w:tcPr>
          <w:p w14:paraId="307595EF" w14:textId="77777777" w:rsidR="004D3131" w:rsidRDefault="004679FD">
            <w:r>
              <w:t>15</w:t>
            </w:r>
          </w:p>
        </w:tc>
        <w:tc>
          <w:tcPr>
            <w:tcW w:w="0" w:type="auto"/>
          </w:tcPr>
          <w:p w14:paraId="2A05C4FF" w14:textId="77777777" w:rsidR="004D3131" w:rsidRDefault="004679FD">
            <w:r>
              <w:t>15</w:t>
            </w:r>
          </w:p>
        </w:tc>
        <w:tc>
          <w:tcPr>
            <w:tcW w:w="0" w:type="auto"/>
          </w:tcPr>
          <w:p w14:paraId="3A6335F1" w14:textId="77777777" w:rsidR="004D3131" w:rsidRDefault="004679FD">
            <w:r>
              <w:t>0</w:t>
            </w:r>
          </w:p>
        </w:tc>
        <w:tc>
          <w:tcPr>
            <w:tcW w:w="0" w:type="auto"/>
          </w:tcPr>
          <w:p w14:paraId="0B192716" w14:textId="77777777" w:rsidR="004D3131" w:rsidRDefault="004679FD">
            <w:r>
              <w:t>0</w:t>
            </w:r>
          </w:p>
        </w:tc>
        <w:tc>
          <w:tcPr>
            <w:tcW w:w="0" w:type="auto"/>
          </w:tcPr>
          <w:p w14:paraId="5EFD23DF" w14:textId="77777777" w:rsidR="004D3131" w:rsidRDefault="004679FD">
            <w:r>
              <w:t>90</w:t>
            </w:r>
          </w:p>
        </w:tc>
        <w:tc>
          <w:tcPr>
            <w:tcW w:w="0" w:type="auto"/>
          </w:tcPr>
          <w:p w14:paraId="30561AA6" w14:textId="77777777" w:rsidR="004D3131" w:rsidRDefault="004679FD">
            <w:r>
              <w:t>150</w:t>
            </w:r>
          </w:p>
        </w:tc>
        <w:tc>
          <w:tcPr>
            <w:tcW w:w="0" w:type="auto"/>
          </w:tcPr>
          <w:p w14:paraId="724916B6" w14:textId="77777777" w:rsidR="004D3131" w:rsidRDefault="004679FD">
            <w:r>
              <w:t>5</w:t>
            </w:r>
          </w:p>
        </w:tc>
        <w:tc>
          <w:tcPr>
            <w:tcW w:w="0" w:type="auto"/>
          </w:tcPr>
          <w:p w14:paraId="78F93E19" w14:textId="77777777" w:rsidR="004D3131" w:rsidRDefault="004679FD">
            <w:r>
              <w:t>2. semester</w:t>
            </w:r>
          </w:p>
        </w:tc>
        <w:tc>
          <w:tcPr>
            <w:tcW w:w="0" w:type="auto"/>
          </w:tcPr>
          <w:p w14:paraId="0CD03A33" w14:textId="77777777" w:rsidR="004D3131" w:rsidRDefault="004679FD">
            <w:r>
              <w:t>da</w:t>
            </w:r>
          </w:p>
        </w:tc>
      </w:tr>
      <w:tr w:rsidR="004D3131" w14:paraId="225392B8" w14:textId="77777777">
        <w:tc>
          <w:tcPr>
            <w:tcW w:w="0" w:type="auto"/>
          </w:tcPr>
          <w:p w14:paraId="0646803F" w14:textId="77777777" w:rsidR="004D3131" w:rsidRDefault="004679FD">
            <w:r>
              <w:t>3.</w:t>
            </w:r>
          </w:p>
        </w:tc>
        <w:tc>
          <w:tcPr>
            <w:tcW w:w="0" w:type="auto"/>
          </w:tcPr>
          <w:p w14:paraId="59B2A9E8" w14:textId="77777777" w:rsidR="004D3131" w:rsidRDefault="004679FD">
            <w:r>
              <w:t>0105592</w:t>
            </w:r>
          </w:p>
        </w:tc>
        <w:tc>
          <w:tcPr>
            <w:tcW w:w="0" w:type="auto"/>
          </w:tcPr>
          <w:p w14:paraId="362D0BE3" w14:textId="77777777" w:rsidR="004D3131" w:rsidRDefault="004679FD">
            <w:r>
              <w:t>Zakonodaja in etika v biomedicini</w:t>
            </w:r>
          </w:p>
        </w:tc>
        <w:tc>
          <w:tcPr>
            <w:tcW w:w="0" w:type="auto"/>
          </w:tcPr>
          <w:p w14:paraId="792DDECD" w14:textId="77777777" w:rsidR="004D3131" w:rsidRDefault="004679FD">
            <w:r>
              <w:t>Borut Božič</w:t>
            </w:r>
          </w:p>
        </w:tc>
        <w:tc>
          <w:tcPr>
            <w:tcW w:w="0" w:type="auto"/>
          </w:tcPr>
          <w:p w14:paraId="6FC9486B" w14:textId="77777777" w:rsidR="004D3131" w:rsidRDefault="004679FD">
            <w:r>
              <w:t>30</w:t>
            </w:r>
          </w:p>
        </w:tc>
        <w:tc>
          <w:tcPr>
            <w:tcW w:w="0" w:type="auto"/>
          </w:tcPr>
          <w:p w14:paraId="17EC2B15" w14:textId="77777777" w:rsidR="004D3131" w:rsidRDefault="004679FD">
            <w:r>
              <w:t>30</w:t>
            </w:r>
          </w:p>
        </w:tc>
        <w:tc>
          <w:tcPr>
            <w:tcW w:w="0" w:type="auto"/>
          </w:tcPr>
          <w:p w14:paraId="5A3D81FE" w14:textId="77777777" w:rsidR="004D3131" w:rsidRDefault="004679FD">
            <w:r>
              <w:t>0</w:t>
            </w:r>
          </w:p>
        </w:tc>
        <w:tc>
          <w:tcPr>
            <w:tcW w:w="0" w:type="auto"/>
          </w:tcPr>
          <w:p w14:paraId="04B0E46A" w14:textId="77777777" w:rsidR="004D3131" w:rsidRDefault="004679FD">
            <w:r>
              <w:t>0</w:t>
            </w:r>
          </w:p>
        </w:tc>
        <w:tc>
          <w:tcPr>
            <w:tcW w:w="0" w:type="auto"/>
          </w:tcPr>
          <w:p w14:paraId="113762A5" w14:textId="77777777" w:rsidR="004D3131" w:rsidRDefault="004679FD">
            <w:r>
              <w:t>0</w:t>
            </w:r>
          </w:p>
        </w:tc>
        <w:tc>
          <w:tcPr>
            <w:tcW w:w="0" w:type="auto"/>
          </w:tcPr>
          <w:p w14:paraId="14D006E5" w14:textId="77777777" w:rsidR="004D3131" w:rsidRDefault="004679FD">
            <w:r>
              <w:t>90</w:t>
            </w:r>
          </w:p>
        </w:tc>
        <w:tc>
          <w:tcPr>
            <w:tcW w:w="0" w:type="auto"/>
          </w:tcPr>
          <w:p w14:paraId="0BA54674" w14:textId="77777777" w:rsidR="004D3131" w:rsidRDefault="004679FD">
            <w:r>
              <w:t>150</w:t>
            </w:r>
          </w:p>
        </w:tc>
        <w:tc>
          <w:tcPr>
            <w:tcW w:w="0" w:type="auto"/>
          </w:tcPr>
          <w:p w14:paraId="5E8C79A6" w14:textId="77777777" w:rsidR="004D3131" w:rsidRDefault="004679FD">
            <w:r>
              <w:t>5</w:t>
            </w:r>
          </w:p>
        </w:tc>
        <w:tc>
          <w:tcPr>
            <w:tcW w:w="0" w:type="auto"/>
          </w:tcPr>
          <w:p w14:paraId="4E23C745" w14:textId="77777777" w:rsidR="004D3131" w:rsidRDefault="004679FD">
            <w:r>
              <w:t>2. semester</w:t>
            </w:r>
          </w:p>
        </w:tc>
        <w:tc>
          <w:tcPr>
            <w:tcW w:w="0" w:type="auto"/>
          </w:tcPr>
          <w:p w14:paraId="4DA08678" w14:textId="77777777" w:rsidR="004D3131" w:rsidRDefault="004679FD">
            <w:r>
              <w:t>da</w:t>
            </w:r>
          </w:p>
        </w:tc>
      </w:tr>
      <w:tr w:rsidR="004D3131" w14:paraId="29768F19" w14:textId="77777777">
        <w:tc>
          <w:tcPr>
            <w:tcW w:w="0" w:type="auto"/>
          </w:tcPr>
          <w:p w14:paraId="7B30709C" w14:textId="77777777" w:rsidR="004D3131" w:rsidRDefault="004679FD">
            <w:r>
              <w:t>4.</w:t>
            </w:r>
          </w:p>
        </w:tc>
        <w:tc>
          <w:tcPr>
            <w:tcW w:w="0" w:type="auto"/>
          </w:tcPr>
          <w:p w14:paraId="0C5D13BA" w14:textId="77777777" w:rsidR="004D3131" w:rsidRDefault="004679FD">
            <w:r>
              <w:t>0038293</w:t>
            </w:r>
          </w:p>
        </w:tc>
        <w:tc>
          <w:tcPr>
            <w:tcW w:w="0" w:type="auto"/>
          </w:tcPr>
          <w:p w14:paraId="69CA6E35" w14:textId="77777777" w:rsidR="004D3131" w:rsidRDefault="004679FD">
            <w:r>
              <w:t>Izbrana poglavja iz hematologije</w:t>
            </w:r>
          </w:p>
        </w:tc>
        <w:tc>
          <w:tcPr>
            <w:tcW w:w="0" w:type="auto"/>
          </w:tcPr>
          <w:p w14:paraId="15F2C478" w14:textId="070205A0" w:rsidR="004D3131" w:rsidRDefault="004679FD">
            <w:r>
              <w:t>Helena Podgornik</w:t>
            </w:r>
          </w:p>
        </w:tc>
        <w:tc>
          <w:tcPr>
            <w:tcW w:w="0" w:type="auto"/>
          </w:tcPr>
          <w:p w14:paraId="1D67E193" w14:textId="77777777" w:rsidR="004D3131" w:rsidRDefault="004679FD">
            <w:r>
              <w:t>30</w:t>
            </w:r>
          </w:p>
        </w:tc>
        <w:tc>
          <w:tcPr>
            <w:tcW w:w="0" w:type="auto"/>
          </w:tcPr>
          <w:p w14:paraId="35457DCC" w14:textId="77777777" w:rsidR="004D3131" w:rsidRDefault="004679FD">
            <w:r>
              <w:t>30</w:t>
            </w:r>
          </w:p>
        </w:tc>
        <w:tc>
          <w:tcPr>
            <w:tcW w:w="0" w:type="auto"/>
          </w:tcPr>
          <w:p w14:paraId="45F7DA31" w14:textId="77777777" w:rsidR="004D3131" w:rsidRDefault="004679FD">
            <w:r>
              <w:t>0</w:t>
            </w:r>
          </w:p>
        </w:tc>
        <w:tc>
          <w:tcPr>
            <w:tcW w:w="0" w:type="auto"/>
          </w:tcPr>
          <w:p w14:paraId="507A76E5" w14:textId="77777777" w:rsidR="004D3131" w:rsidRDefault="004679FD">
            <w:r>
              <w:t>0</w:t>
            </w:r>
          </w:p>
        </w:tc>
        <w:tc>
          <w:tcPr>
            <w:tcW w:w="0" w:type="auto"/>
          </w:tcPr>
          <w:p w14:paraId="05301B04" w14:textId="77777777" w:rsidR="004D3131" w:rsidRDefault="004679FD">
            <w:r>
              <w:t>0</w:t>
            </w:r>
          </w:p>
        </w:tc>
        <w:tc>
          <w:tcPr>
            <w:tcW w:w="0" w:type="auto"/>
          </w:tcPr>
          <w:p w14:paraId="21892A8B" w14:textId="77777777" w:rsidR="004D3131" w:rsidRDefault="004679FD">
            <w:r>
              <w:t>90</w:t>
            </w:r>
          </w:p>
        </w:tc>
        <w:tc>
          <w:tcPr>
            <w:tcW w:w="0" w:type="auto"/>
          </w:tcPr>
          <w:p w14:paraId="2631D1EB" w14:textId="77777777" w:rsidR="004D3131" w:rsidRDefault="004679FD">
            <w:r>
              <w:t>150</w:t>
            </w:r>
          </w:p>
        </w:tc>
        <w:tc>
          <w:tcPr>
            <w:tcW w:w="0" w:type="auto"/>
          </w:tcPr>
          <w:p w14:paraId="604ED96B" w14:textId="77777777" w:rsidR="004D3131" w:rsidRDefault="004679FD">
            <w:r>
              <w:t>5</w:t>
            </w:r>
          </w:p>
        </w:tc>
        <w:tc>
          <w:tcPr>
            <w:tcW w:w="0" w:type="auto"/>
          </w:tcPr>
          <w:p w14:paraId="4BF7CECA" w14:textId="77777777" w:rsidR="004D3131" w:rsidRDefault="004679FD">
            <w:r>
              <w:t>2. semester</w:t>
            </w:r>
          </w:p>
        </w:tc>
        <w:tc>
          <w:tcPr>
            <w:tcW w:w="0" w:type="auto"/>
          </w:tcPr>
          <w:p w14:paraId="7CC4EAF4" w14:textId="77777777" w:rsidR="004D3131" w:rsidRDefault="004679FD">
            <w:r>
              <w:t>da</w:t>
            </w:r>
          </w:p>
        </w:tc>
      </w:tr>
      <w:tr w:rsidR="004D3131" w14:paraId="3B003278" w14:textId="77777777">
        <w:tc>
          <w:tcPr>
            <w:tcW w:w="0" w:type="auto"/>
          </w:tcPr>
          <w:p w14:paraId="445C80AF" w14:textId="77777777" w:rsidR="004D3131" w:rsidRDefault="004679FD">
            <w:r>
              <w:t>5.</w:t>
            </w:r>
          </w:p>
        </w:tc>
        <w:tc>
          <w:tcPr>
            <w:tcW w:w="0" w:type="auto"/>
          </w:tcPr>
          <w:p w14:paraId="2BC181CF" w14:textId="77777777" w:rsidR="004D3131" w:rsidRDefault="004679FD">
            <w:r>
              <w:t>0038297</w:t>
            </w:r>
          </w:p>
        </w:tc>
        <w:tc>
          <w:tcPr>
            <w:tcW w:w="0" w:type="auto"/>
          </w:tcPr>
          <w:p w14:paraId="399D9992" w14:textId="77777777" w:rsidR="004D3131" w:rsidRDefault="004679FD">
            <w:r>
              <w:t>Toksikološka kemija</w:t>
            </w:r>
          </w:p>
        </w:tc>
        <w:tc>
          <w:tcPr>
            <w:tcW w:w="0" w:type="auto"/>
          </w:tcPr>
          <w:p w14:paraId="6E1958CB" w14:textId="77777777" w:rsidR="004D3131" w:rsidRDefault="004679FD">
            <w:r>
              <w:t>Marija Sollner Dolenc</w:t>
            </w:r>
          </w:p>
        </w:tc>
        <w:tc>
          <w:tcPr>
            <w:tcW w:w="0" w:type="auto"/>
          </w:tcPr>
          <w:p w14:paraId="5D704D05" w14:textId="77777777" w:rsidR="004D3131" w:rsidRDefault="004679FD">
            <w:r>
              <w:t>45</w:t>
            </w:r>
          </w:p>
        </w:tc>
        <w:tc>
          <w:tcPr>
            <w:tcW w:w="0" w:type="auto"/>
          </w:tcPr>
          <w:p w14:paraId="38479A99" w14:textId="77777777" w:rsidR="004D3131" w:rsidRDefault="004679FD">
            <w:r>
              <w:t>15</w:t>
            </w:r>
          </w:p>
        </w:tc>
        <w:tc>
          <w:tcPr>
            <w:tcW w:w="0" w:type="auto"/>
          </w:tcPr>
          <w:p w14:paraId="2E02BAFF" w14:textId="77777777" w:rsidR="004D3131" w:rsidRDefault="004679FD">
            <w:r>
              <w:t>0</w:t>
            </w:r>
          </w:p>
        </w:tc>
        <w:tc>
          <w:tcPr>
            <w:tcW w:w="0" w:type="auto"/>
          </w:tcPr>
          <w:p w14:paraId="39CC9331" w14:textId="77777777" w:rsidR="004D3131" w:rsidRDefault="004679FD">
            <w:r>
              <w:t>0</w:t>
            </w:r>
          </w:p>
        </w:tc>
        <w:tc>
          <w:tcPr>
            <w:tcW w:w="0" w:type="auto"/>
          </w:tcPr>
          <w:p w14:paraId="78378E5F" w14:textId="77777777" w:rsidR="004D3131" w:rsidRDefault="004679FD">
            <w:r>
              <w:t>0</w:t>
            </w:r>
          </w:p>
        </w:tc>
        <w:tc>
          <w:tcPr>
            <w:tcW w:w="0" w:type="auto"/>
          </w:tcPr>
          <w:p w14:paraId="065DCEF9" w14:textId="77777777" w:rsidR="004D3131" w:rsidRDefault="004679FD">
            <w:r>
              <w:t>90</w:t>
            </w:r>
          </w:p>
        </w:tc>
        <w:tc>
          <w:tcPr>
            <w:tcW w:w="0" w:type="auto"/>
          </w:tcPr>
          <w:p w14:paraId="57D9CEB1" w14:textId="77777777" w:rsidR="004D3131" w:rsidRDefault="004679FD">
            <w:r>
              <w:t>150</w:t>
            </w:r>
          </w:p>
        </w:tc>
        <w:tc>
          <w:tcPr>
            <w:tcW w:w="0" w:type="auto"/>
          </w:tcPr>
          <w:p w14:paraId="59DB4AE5" w14:textId="77777777" w:rsidR="004D3131" w:rsidRDefault="004679FD">
            <w:r>
              <w:t>5</w:t>
            </w:r>
          </w:p>
        </w:tc>
        <w:tc>
          <w:tcPr>
            <w:tcW w:w="0" w:type="auto"/>
          </w:tcPr>
          <w:p w14:paraId="4CD510ED" w14:textId="77777777" w:rsidR="004D3131" w:rsidRDefault="004679FD">
            <w:r>
              <w:t>2. semester</w:t>
            </w:r>
          </w:p>
        </w:tc>
        <w:tc>
          <w:tcPr>
            <w:tcW w:w="0" w:type="auto"/>
          </w:tcPr>
          <w:p w14:paraId="24F736DB" w14:textId="77777777" w:rsidR="004D3131" w:rsidRDefault="004679FD">
            <w:r>
              <w:t>da</w:t>
            </w:r>
          </w:p>
        </w:tc>
      </w:tr>
      <w:tr w:rsidR="004D3131" w14:paraId="64E75DE4" w14:textId="77777777">
        <w:tc>
          <w:tcPr>
            <w:tcW w:w="0" w:type="auto"/>
          </w:tcPr>
          <w:p w14:paraId="119D074E" w14:textId="77777777" w:rsidR="004D3131" w:rsidRDefault="004679FD">
            <w:r>
              <w:t>6.</w:t>
            </w:r>
          </w:p>
        </w:tc>
        <w:tc>
          <w:tcPr>
            <w:tcW w:w="0" w:type="auto"/>
          </w:tcPr>
          <w:p w14:paraId="502DE96B" w14:textId="77777777" w:rsidR="004D3131" w:rsidRDefault="004679FD">
            <w:r>
              <w:t>0643330</w:t>
            </w:r>
          </w:p>
        </w:tc>
        <w:tc>
          <w:tcPr>
            <w:tcW w:w="0" w:type="auto"/>
          </w:tcPr>
          <w:p w14:paraId="0C607C8D" w14:textId="77777777" w:rsidR="004D3131" w:rsidRDefault="004679FD">
            <w:r>
              <w:t>Celične terapije in tkivno inženirstvo</w:t>
            </w:r>
          </w:p>
        </w:tc>
        <w:tc>
          <w:tcPr>
            <w:tcW w:w="0" w:type="auto"/>
          </w:tcPr>
          <w:p w14:paraId="6C96D60E" w14:textId="739E85B7" w:rsidR="004D3131" w:rsidRDefault="004679FD">
            <w:r>
              <w:t>Janja Zupan</w:t>
            </w:r>
          </w:p>
        </w:tc>
        <w:tc>
          <w:tcPr>
            <w:tcW w:w="0" w:type="auto"/>
          </w:tcPr>
          <w:p w14:paraId="719ED710" w14:textId="77777777" w:rsidR="004D3131" w:rsidRDefault="004679FD">
            <w:r>
              <w:t>45</w:t>
            </w:r>
          </w:p>
        </w:tc>
        <w:tc>
          <w:tcPr>
            <w:tcW w:w="0" w:type="auto"/>
          </w:tcPr>
          <w:p w14:paraId="75AD63F1" w14:textId="77777777" w:rsidR="004D3131" w:rsidRDefault="004D3131"/>
        </w:tc>
        <w:tc>
          <w:tcPr>
            <w:tcW w:w="0" w:type="auto"/>
          </w:tcPr>
          <w:p w14:paraId="17DFFA62" w14:textId="77777777" w:rsidR="004D3131" w:rsidRDefault="004679FD">
            <w:r>
              <w:t>15</w:t>
            </w:r>
          </w:p>
        </w:tc>
        <w:tc>
          <w:tcPr>
            <w:tcW w:w="0" w:type="auto"/>
          </w:tcPr>
          <w:p w14:paraId="06952F63" w14:textId="77777777" w:rsidR="004D3131" w:rsidRDefault="004D3131"/>
        </w:tc>
        <w:tc>
          <w:tcPr>
            <w:tcW w:w="0" w:type="auto"/>
          </w:tcPr>
          <w:p w14:paraId="24479BC5" w14:textId="77777777" w:rsidR="004D3131" w:rsidRDefault="004D3131"/>
        </w:tc>
        <w:tc>
          <w:tcPr>
            <w:tcW w:w="0" w:type="auto"/>
          </w:tcPr>
          <w:p w14:paraId="6A2F8DE2" w14:textId="77777777" w:rsidR="004D3131" w:rsidRDefault="004679FD">
            <w:r>
              <w:t>90</w:t>
            </w:r>
          </w:p>
        </w:tc>
        <w:tc>
          <w:tcPr>
            <w:tcW w:w="0" w:type="auto"/>
          </w:tcPr>
          <w:p w14:paraId="3D631595" w14:textId="77777777" w:rsidR="004D3131" w:rsidRDefault="004679FD">
            <w:r>
              <w:t>150</w:t>
            </w:r>
          </w:p>
        </w:tc>
        <w:tc>
          <w:tcPr>
            <w:tcW w:w="0" w:type="auto"/>
          </w:tcPr>
          <w:p w14:paraId="1D3FBFFC" w14:textId="77777777" w:rsidR="004D3131" w:rsidRDefault="004679FD">
            <w:r>
              <w:t>5</w:t>
            </w:r>
          </w:p>
        </w:tc>
        <w:tc>
          <w:tcPr>
            <w:tcW w:w="0" w:type="auto"/>
          </w:tcPr>
          <w:p w14:paraId="31B4EBA2" w14:textId="77777777" w:rsidR="004D3131" w:rsidRDefault="004679FD">
            <w:r>
              <w:t>2. semester</w:t>
            </w:r>
          </w:p>
        </w:tc>
        <w:tc>
          <w:tcPr>
            <w:tcW w:w="0" w:type="auto"/>
          </w:tcPr>
          <w:p w14:paraId="04C06B77" w14:textId="77777777" w:rsidR="004D3131" w:rsidRDefault="004679FD">
            <w:r>
              <w:t>da</w:t>
            </w:r>
          </w:p>
        </w:tc>
      </w:tr>
      <w:tr w:rsidR="004D3131" w14:paraId="5FB58F09" w14:textId="77777777">
        <w:tc>
          <w:tcPr>
            <w:tcW w:w="0" w:type="auto"/>
            <w:gridSpan w:val="2"/>
          </w:tcPr>
          <w:p w14:paraId="1B09CD5F" w14:textId="77777777" w:rsidR="004D3131" w:rsidRDefault="004D3131"/>
        </w:tc>
        <w:tc>
          <w:tcPr>
            <w:tcW w:w="0" w:type="auto"/>
            <w:gridSpan w:val="2"/>
          </w:tcPr>
          <w:p w14:paraId="62186B4F" w14:textId="77777777" w:rsidR="004D3131" w:rsidRDefault="004679FD">
            <w:r>
              <w:t>Skupno</w:t>
            </w:r>
          </w:p>
        </w:tc>
        <w:tc>
          <w:tcPr>
            <w:tcW w:w="0" w:type="auto"/>
          </w:tcPr>
          <w:p w14:paraId="5DD99F92" w14:textId="77777777" w:rsidR="004D3131" w:rsidRDefault="004679FD">
            <w:r>
              <w:t>210</w:t>
            </w:r>
          </w:p>
        </w:tc>
        <w:tc>
          <w:tcPr>
            <w:tcW w:w="0" w:type="auto"/>
          </w:tcPr>
          <w:p w14:paraId="00CB9722" w14:textId="77777777" w:rsidR="004D3131" w:rsidRDefault="004679FD">
            <w:r>
              <w:t>105</w:t>
            </w:r>
          </w:p>
        </w:tc>
        <w:tc>
          <w:tcPr>
            <w:tcW w:w="0" w:type="auto"/>
          </w:tcPr>
          <w:p w14:paraId="1D71A6D4" w14:textId="77777777" w:rsidR="004D3131" w:rsidRDefault="004679FD">
            <w:r>
              <w:t>45</w:t>
            </w:r>
          </w:p>
        </w:tc>
        <w:tc>
          <w:tcPr>
            <w:tcW w:w="0" w:type="auto"/>
          </w:tcPr>
          <w:p w14:paraId="2C19E4B1" w14:textId="77777777" w:rsidR="004D3131" w:rsidRDefault="004679FD">
            <w:r>
              <w:t>0</w:t>
            </w:r>
          </w:p>
        </w:tc>
        <w:tc>
          <w:tcPr>
            <w:tcW w:w="0" w:type="auto"/>
          </w:tcPr>
          <w:p w14:paraId="786718D3" w14:textId="77777777" w:rsidR="004D3131" w:rsidRDefault="004679FD">
            <w:r>
              <w:t>0</w:t>
            </w:r>
          </w:p>
        </w:tc>
        <w:tc>
          <w:tcPr>
            <w:tcW w:w="0" w:type="auto"/>
          </w:tcPr>
          <w:p w14:paraId="263059E4" w14:textId="77777777" w:rsidR="004D3131" w:rsidRDefault="004679FD">
            <w:r>
              <w:t>540</w:t>
            </w:r>
          </w:p>
        </w:tc>
        <w:tc>
          <w:tcPr>
            <w:tcW w:w="0" w:type="auto"/>
          </w:tcPr>
          <w:p w14:paraId="27F54C08" w14:textId="77777777" w:rsidR="004D3131" w:rsidRDefault="004679FD">
            <w:r>
              <w:t>900</w:t>
            </w:r>
          </w:p>
        </w:tc>
        <w:tc>
          <w:tcPr>
            <w:tcW w:w="0" w:type="auto"/>
          </w:tcPr>
          <w:p w14:paraId="08729E55" w14:textId="77777777" w:rsidR="004D3131" w:rsidRDefault="004679FD">
            <w:r>
              <w:t>30</w:t>
            </w:r>
          </w:p>
        </w:tc>
        <w:tc>
          <w:tcPr>
            <w:tcW w:w="0" w:type="auto"/>
            <w:gridSpan w:val="2"/>
          </w:tcPr>
          <w:p w14:paraId="3030EB09" w14:textId="77777777" w:rsidR="004D3131" w:rsidRDefault="004D3131"/>
        </w:tc>
      </w:tr>
    </w:tbl>
    <w:p w14:paraId="533D3325" w14:textId="77777777" w:rsidR="004D3131" w:rsidRDefault="004679FD">
      <w:pPr>
        <w:pStyle w:val="Heading3"/>
      </w:pPr>
      <w:r>
        <w:t>2. letnik</w:t>
      </w:r>
    </w:p>
    <w:tbl>
      <w:tblPr>
        <w:tblStyle w:val="PlainTable"/>
        <w:tblW w:w="5000" w:type="pct"/>
        <w:tblLook w:val="04A0" w:firstRow="1" w:lastRow="0" w:firstColumn="1" w:lastColumn="0" w:noHBand="0" w:noVBand="1"/>
      </w:tblPr>
      <w:tblGrid>
        <w:gridCol w:w="368"/>
        <w:gridCol w:w="957"/>
        <w:gridCol w:w="2424"/>
        <w:gridCol w:w="1264"/>
        <w:gridCol w:w="1149"/>
        <w:gridCol w:w="1009"/>
        <w:gridCol w:w="597"/>
        <w:gridCol w:w="1019"/>
        <w:gridCol w:w="931"/>
        <w:gridCol w:w="1312"/>
        <w:gridCol w:w="837"/>
        <w:gridCol w:w="741"/>
        <w:gridCol w:w="1165"/>
        <w:gridCol w:w="787"/>
      </w:tblGrid>
      <w:tr w:rsidR="004D3131" w14:paraId="226AF1A3" w14:textId="77777777">
        <w:tc>
          <w:tcPr>
            <w:tcW w:w="0" w:type="auto"/>
            <w:gridSpan w:val="4"/>
          </w:tcPr>
          <w:p w14:paraId="6DDFFB57" w14:textId="77777777" w:rsidR="004D3131" w:rsidRDefault="004D3131"/>
        </w:tc>
        <w:tc>
          <w:tcPr>
            <w:tcW w:w="0" w:type="auto"/>
            <w:gridSpan w:val="5"/>
          </w:tcPr>
          <w:p w14:paraId="44BA1DD5" w14:textId="77777777" w:rsidR="004D3131" w:rsidRDefault="004679FD">
            <w:r>
              <w:t>Kontaktne ure</w:t>
            </w:r>
          </w:p>
        </w:tc>
        <w:tc>
          <w:tcPr>
            <w:tcW w:w="0" w:type="auto"/>
            <w:gridSpan w:val="5"/>
          </w:tcPr>
          <w:p w14:paraId="33175D81" w14:textId="77777777" w:rsidR="004D3131" w:rsidRDefault="004D3131"/>
        </w:tc>
      </w:tr>
      <w:tr w:rsidR="004D3131" w14:paraId="1A93C3A9" w14:textId="77777777">
        <w:tc>
          <w:tcPr>
            <w:tcW w:w="0" w:type="auto"/>
          </w:tcPr>
          <w:p w14:paraId="7BC4B089" w14:textId="77777777" w:rsidR="004D3131" w:rsidRDefault="004D3131"/>
        </w:tc>
        <w:tc>
          <w:tcPr>
            <w:tcW w:w="0" w:type="auto"/>
          </w:tcPr>
          <w:p w14:paraId="43B56C0F" w14:textId="77777777" w:rsidR="004D3131" w:rsidRDefault="004679FD">
            <w:r>
              <w:t>Koda UL</w:t>
            </w:r>
          </w:p>
        </w:tc>
        <w:tc>
          <w:tcPr>
            <w:tcW w:w="0" w:type="auto"/>
          </w:tcPr>
          <w:p w14:paraId="21FF51B2" w14:textId="77777777" w:rsidR="004D3131" w:rsidRDefault="004679FD">
            <w:r>
              <w:t>Ime</w:t>
            </w:r>
          </w:p>
        </w:tc>
        <w:tc>
          <w:tcPr>
            <w:tcW w:w="0" w:type="auto"/>
          </w:tcPr>
          <w:p w14:paraId="5AEDCFC3" w14:textId="77777777" w:rsidR="004D3131" w:rsidRDefault="004679FD">
            <w:r>
              <w:t>Nosilci</w:t>
            </w:r>
          </w:p>
        </w:tc>
        <w:tc>
          <w:tcPr>
            <w:tcW w:w="0" w:type="auto"/>
          </w:tcPr>
          <w:p w14:paraId="70484B39" w14:textId="77777777" w:rsidR="004D3131" w:rsidRDefault="004679FD">
            <w:r>
              <w:t>Predavanja</w:t>
            </w:r>
          </w:p>
        </w:tc>
        <w:tc>
          <w:tcPr>
            <w:tcW w:w="0" w:type="auto"/>
          </w:tcPr>
          <w:p w14:paraId="207AAC51" w14:textId="77777777" w:rsidR="004D3131" w:rsidRDefault="004679FD">
            <w:r>
              <w:t>Seminarji</w:t>
            </w:r>
          </w:p>
        </w:tc>
        <w:tc>
          <w:tcPr>
            <w:tcW w:w="0" w:type="auto"/>
          </w:tcPr>
          <w:p w14:paraId="1D315467" w14:textId="77777777" w:rsidR="004D3131" w:rsidRDefault="004679FD">
            <w:r>
              <w:t>Vaje</w:t>
            </w:r>
          </w:p>
        </w:tc>
        <w:tc>
          <w:tcPr>
            <w:tcW w:w="0" w:type="auto"/>
          </w:tcPr>
          <w:p w14:paraId="087FB702" w14:textId="77777777" w:rsidR="004D3131" w:rsidRDefault="004679FD">
            <w:r>
              <w:t>Klinične vaje</w:t>
            </w:r>
          </w:p>
        </w:tc>
        <w:tc>
          <w:tcPr>
            <w:tcW w:w="0" w:type="auto"/>
          </w:tcPr>
          <w:p w14:paraId="269C750F" w14:textId="77777777" w:rsidR="004D3131" w:rsidRDefault="004679FD">
            <w:r>
              <w:t>Druge obl. štud.</w:t>
            </w:r>
          </w:p>
        </w:tc>
        <w:tc>
          <w:tcPr>
            <w:tcW w:w="0" w:type="auto"/>
          </w:tcPr>
          <w:p w14:paraId="5B43962A" w14:textId="77777777" w:rsidR="004D3131" w:rsidRDefault="004679FD">
            <w:r>
              <w:t>Samostojno delo</w:t>
            </w:r>
          </w:p>
        </w:tc>
        <w:tc>
          <w:tcPr>
            <w:tcW w:w="0" w:type="auto"/>
          </w:tcPr>
          <w:p w14:paraId="4AE4C1AB" w14:textId="77777777" w:rsidR="004D3131" w:rsidRDefault="004679FD">
            <w:r>
              <w:t>Ure skupaj</w:t>
            </w:r>
          </w:p>
        </w:tc>
        <w:tc>
          <w:tcPr>
            <w:tcW w:w="0" w:type="auto"/>
          </w:tcPr>
          <w:p w14:paraId="44E692FD" w14:textId="77777777" w:rsidR="004D3131" w:rsidRDefault="004679FD">
            <w:r>
              <w:t>ECTS</w:t>
            </w:r>
          </w:p>
        </w:tc>
        <w:tc>
          <w:tcPr>
            <w:tcW w:w="0" w:type="auto"/>
          </w:tcPr>
          <w:p w14:paraId="5CA1D3E4" w14:textId="77777777" w:rsidR="004D3131" w:rsidRDefault="004679FD">
            <w:r>
              <w:t>Semestri</w:t>
            </w:r>
          </w:p>
        </w:tc>
        <w:tc>
          <w:tcPr>
            <w:tcW w:w="0" w:type="auto"/>
          </w:tcPr>
          <w:p w14:paraId="474AC5D1" w14:textId="77777777" w:rsidR="004D3131" w:rsidRDefault="004679FD">
            <w:r>
              <w:t>Izbirni</w:t>
            </w:r>
          </w:p>
        </w:tc>
      </w:tr>
      <w:tr w:rsidR="004D3131" w14:paraId="01AC7DDC" w14:textId="77777777">
        <w:tc>
          <w:tcPr>
            <w:tcW w:w="0" w:type="auto"/>
          </w:tcPr>
          <w:p w14:paraId="31C5F0FA" w14:textId="77777777" w:rsidR="004D3131" w:rsidRDefault="004679FD">
            <w:r>
              <w:t>1.</w:t>
            </w:r>
          </w:p>
        </w:tc>
        <w:tc>
          <w:tcPr>
            <w:tcW w:w="0" w:type="auto"/>
          </w:tcPr>
          <w:p w14:paraId="11BA84B5" w14:textId="77777777" w:rsidR="004D3131" w:rsidRDefault="004679FD">
            <w:r>
              <w:t>0643325</w:t>
            </w:r>
          </w:p>
        </w:tc>
        <w:tc>
          <w:tcPr>
            <w:tcW w:w="0" w:type="auto"/>
          </w:tcPr>
          <w:p w14:paraId="3B81DE15" w14:textId="77777777" w:rsidR="004D3131" w:rsidRDefault="004679FD">
            <w:r>
              <w:t>Uporaba bioinformacijskih orodij v laboratorijski medicini</w:t>
            </w:r>
          </w:p>
        </w:tc>
        <w:tc>
          <w:tcPr>
            <w:tcW w:w="0" w:type="auto"/>
          </w:tcPr>
          <w:p w14:paraId="0031ACAA" w14:textId="77777777" w:rsidR="004D3131" w:rsidRDefault="004679FD">
            <w:r>
              <w:t>Alenka  Šmid</w:t>
            </w:r>
          </w:p>
        </w:tc>
        <w:tc>
          <w:tcPr>
            <w:tcW w:w="0" w:type="auto"/>
          </w:tcPr>
          <w:p w14:paraId="0CB9B1DB" w14:textId="77777777" w:rsidR="004D3131" w:rsidRDefault="004679FD">
            <w:r>
              <w:t>14</w:t>
            </w:r>
          </w:p>
        </w:tc>
        <w:tc>
          <w:tcPr>
            <w:tcW w:w="0" w:type="auto"/>
          </w:tcPr>
          <w:p w14:paraId="4AE8C599" w14:textId="77777777" w:rsidR="004D3131" w:rsidRDefault="004D3131"/>
        </w:tc>
        <w:tc>
          <w:tcPr>
            <w:tcW w:w="0" w:type="auto"/>
          </w:tcPr>
          <w:p w14:paraId="5EF158C9" w14:textId="77777777" w:rsidR="004D3131" w:rsidRDefault="004679FD">
            <w:r>
              <w:t>16</w:t>
            </w:r>
          </w:p>
        </w:tc>
        <w:tc>
          <w:tcPr>
            <w:tcW w:w="0" w:type="auto"/>
          </w:tcPr>
          <w:p w14:paraId="6BE7FC3F" w14:textId="77777777" w:rsidR="004D3131" w:rsidRDefault="004D3131"/>
        </w:tc>
        <w:tc>
          <w:tcPr>
            <w:tcW w:w="0" w:type="auto"/>
          </w:tcPr>
          <w:p w14:paraId="3DC4E5F0" w14:textId="77777777" w:rsidR="004D3131" w:rsidRDefault="004D3131"/>
        </w:tc>
        <w:tc>
          <w:tcPr>
            <w:tcW w:w="0" w:type="auto"/>
          </w:tcPr>
          <w:p w14:paraId="45B5F524" w14:textId="77777777" w:rsidR="004D3131" w:rsidRDefault="004679FD">
            <w:r>
              <w:t>60</w:t>
            </w:r>
          </w:p>
        </w:tc>
        <w:tc>
          <w:tcPr>
            <w:tcW w:w="0" w:type="auto"/>
          </w:tcPr>
          <w:p w14:paraId="708A2E75" w14:textId="77777777" w:rsidR="004D3131" w:rsidRDefault="004679FD">
            <w:r>
              <w:t>90</w:t>
            </w:r>
          </w:p>
        </w:tc>
        <w:tc>
          <w:tcPr>
            <w:tcW w:w="0" w:type="auto"/>
          </w:tcPr>
          <w:p w14:paraId="00252A2E" w14:textId="77777777" w:rsidR="004D3131" w:rsidRDefault="004679FD">
            <w:r>
              <w:t>3</w:t>
            </w:r>
          </w:p>
        </w:tc>
        <w:tc>
          <w:tcPr>
            <w:tcW w:w="0" w:type="auto"/>
          </w:tcPr>
          <w:p w14:paraId="2CCFDAF0" w14:textId="77777777" w:rsidR="004D3131" w:rsidRDefault="004679FD">
            <w:r>
              <w:t>1. semester</w:t>
            </w:r>
          </w:p>
        </w:tc>
        <w:tc>
          <w:tcPr>
            <w:tcW w:w="0" w:type="auto"/>
          </w:tcPr>
          <w:p w14:paraId="3D0EF3D1" w14:textId="77777777" w:rsidR="004D3131" w:rsidRDefault="004679FD">
            <w:r>
              <w:t>ne</w:t>
            </w:r>
          </w:p>
        </w:tc>
      </w:tr>
      <w:tr w:rsidR="004D3131" w14:paraId="570B8666" w14:textId="77777777">
        <w:tc>
          <w:tcPr>
            <w:tcW w:w="0" w:type="auto"/>
          </w:tcPr>
          <w:p w14:paraId="516507BC" w14:textId="77777777" w:rsidR="004D3131" w:rsidRDefault="004679FD">
            <w:r>
              <w:t>2.</w:t>
            </w:r>
          </w:p>
        </w:tc>
        <w:tc>
          <w:tcPr>
            <w:tcW w:w="0" w:type="auto"/>
          </w:tcPr>
          <w:p w14:paraId="2BE69496" w14:textId="77777777" w:rsidR="004D3131" w:rsidRDefault="004679FD">
            <w:r>
              <w:t>0038312</w:t>
            </w:r>
          </w:p>
        </w:tc>
        <w:tc>
          <w:tcPr>
            <w:tcW w:w="0" w:type="auto"/>
          </w:tcPr>
          <w:p w14:paraId="47DF0E71" w14:textId="77777777" w:rsidR="004D3131" w:rsidRDefault="004679FD">
            <w:r>
              <w:t>Klinično biokemijska diagnostika</w:t>
            </w:r>
          </w:p>
        </w:tc>
        <w:tc>
          <w:tcPr>
            <w:tcW w:w="0" w:type="auto"/>
          </w:tcPr>
          <w:p w14:paraId="5339D79F" w14:textId="77777777" w:rsidR="004D3131" w:rsidRDefault="004679FD">
            <w:r>
              <w:t>Janja Marc</w:t>
            </w:r>
          </w:p>
        </w:tc>
        <w:tc>
          <w:tcPr>
            <w:tcW w:w="0" w:type="auto"/>
          </w:tcPr>
          <w:p w14:paraId="6D11CF0B" w14:textId="77777777" w:rsidR="004D3131" w:rsidRDefault="004679FD">
            <w:r>
              <w:t>45</w:t>
            </w:r>
          </w:p>
        </w:tc>
        <w:tc>
          <w:tcPr>
            <w:tcW w:w="0" w:type="auto"/>
          </w:tcPr>
          <w:p w14:paraId="5F40C27E" w14:textId="77777777" w:rsidR="004D3131" w:rsidRDefault="004679FD">
            <w:r>
              <w:t>15</w:t>
            </w:r>
          </w:p>
        </w:tc>
        <w:tc>
          <w:tcPr>
            <w:tcW w:w="0" w:type="auto"/>
          </w:tcPr>
          <w:p w14:paraId="52725262" w14:textId="77777777" w:rsidR="004D3131" w:rsidRDefault="004679FD">
            <w:r>
              <w:t>0</w:t>
            </w:r>
          </w:p>
        </w:tc>
        <w:tc>
          <w:tcPr>
            <w:tcW w:w="0" w:type="auto"/>
          </w:tcPr>
          <w:p w14:paraId="06CF680D" w14:textId="77777777" w:rsidR="004D3131" w:rsidRDefault="004679FD">
            <w:r>
              <w:t>0</w:t>
            </w:r>
          </w:p>
        </w:tc>
        <w:tc>
          <w:tcPr>
            <w:tcW w:w="0" w:type="auto"/>
          </w:tcPr>
          <w:p w14:paraId="5DD76428" w14:textId="77777777" w:rsidR="004D3131" w:rsidRDefault="004679FD">
            <w:r>
              <w:t>0</w:t>
            </w:r>
          </w:p>
        </w:tc>
        <w:tc>
          <w:tcPr>
            <w:tcW w:w="0" w:type="auto"/>
          </w:tcPr>
          <w:p w14:paraId="2B2A3D88" w14:textId="77777777" w:rsidR="004D3131" w:rsidRDefault="004679FD">
            <w:r>
              <w:t>120</w:t>
            </w:r>
          </w:p>
        </w:tc>
        <w:tc>
          <w:tcPr>
            <w:tcW w:w="0" w:type="auto"/>
          </w:tcPr>
          <w:p w14:paraId="0E874C92" w14:textId="77777777" w:rsidR="004D3131" w:rsidRDefault="004679FD">
            <w:r>
              <w:t>180</w:t>
            </w:r>
          </w:p>
        </w:tc>
        <w:tc>
          <w:tcPr>
            <w:tcW w:w="0" w:type="auto"/>
          </w:tcPr>
          <w:p w14:paraId="77913F6C" w14:textId="77777777" w:rsidR="004D3131" w:rsidRDefault="004679FD">
            <w:r>
              <w:t>6</w:t>
            </w:r>
          </w:p>
        </w:tc>
        <w:tc>
          <w:tcPr>
            <w:tcW w:w="0" w:type="auto"/>
          </w:tcPr>
          <w:p w14:paraId="1A3B0FE4" w14:textId="77777777" w:rsidR="004D3131" w:rsidRDefault="004679FD">
            <w:r>
              <w:t>1. semester</w:t>
            </w:r>
          </w:p>
        </w:tc>
        <w:tc>
          <w:tcPr>
            <w:tcW w:w="0" w:type="auto"/>
          </w:tcPr>
          <w:p w14:paraId="66DD68D4" w14:textId="77777777" w:rsidR="004D3131" w:rsidRDefault="004679FD">
            <w:r>
              <w:t>ne</w:t>
            </w:r>
          </w:p>
        </w:tc>
      </w:tr>
      <w:tr w:rsidR="004D3131" w14:paraId="5A7D19A0" w14:textId="77777777">
        <w:tc>
          <w:tcPr>
            <w:tcW w:w="0" w:type="auto"/>
          </w:tcPr>
          <w:p w14:paraId="702FDAC8" w14:textId="77777777" w:rsidR="004D3131" w:rsidRDefault="004679FD">
            <w:r>
              <w:t>3.</w:t>
            </w:r>
          </w:p>
        </w:tc>
        <w:tc>
          <w:tcPr>
            <w:tcW w:w="0" w:type="auto"/>
          </w:tcPr>
          <w:p w14:paraId="76E921CA" w14:textId="77777777" w:rsidR="004D3131" w:rsidRDefault="004679FD">
            <w:r>
              <w:t>0038311</w:t>
            </w:r>
          </w:p>
        </w:tc>
        <w:tc>
          <w:tcPr>
            <w:tcW w:w="0" w:type="auto"/>
          </w:tcPr>
          <w:p w14:paraId="68C23B64" w14:textId="77777777" w:rsidR="004D3131" w:rsidRDefault="004679FD">
            <w:r>
              <w:t>Imunologija v laboratorijski diagnostiki</w:t>
            </w:r>
          </w:p>
        </w:tc>
        <w:tc>
          <w:tcPr>
            <w:tcW w:w="0" w:type="auto"/>
          </w:tcPr>
          <w:p w14:paraId="7E6D52A7" w14:textId="237CBF55" w:rsidR="004D3131" w:rsidRDefault="004679FD">
            <w:r>
              <w:t>Borut Božič</w:t>
            </w:r>
          </w:p>
        </w:tc>
        <w:tc>
          <w:tcPr>
            <w:tcW w:w="0" w:type="auto"/>
          </w:tcPr>
          <w:p w14:paraId="4308BD04" w14:textId="77777777" w:rsidR="004D3131" w:rsidRDefault="004679FD">
            <w:r>
              <w:t>30</w:t>
            </w:r>
          </w:p>
        </w:tc>
        <w:tc>
          <w:tcPr>
            <w:tcW w:w="0" w:type="auto"/>
          </w:tcPr>
          <w:p w14:paraId="41480F1B" w14:textId="77777777" w:rsidR="004D3131" w:rsidRDefault="004679FD">
            <w:r>
              <w:t>15</w:t>
            </w:r>
          </w:p>
        </w:tc>
        <w:tc>
          <w:tcPr>
            <w:tcW w:w="0" w:type="auto"/>
          </w:tcPr>
          <w:p w14:paraId="047851AF" w14:textId="77777777" w:rsidR="004D3131" w:rsidRDefault="004679FD">
            <w:r>
              <w:t>15</w:t>
            </w:r>
          </w:p>
        </w:tc>
        <w:tc>
          <w:tcPr>
            <w:tcW w:w="0" w:type="auto"/>
          </w:tcPr>
          <w:p w14:paraId="16E25602" w14:textId="77777777" w:rsidR="004D3131" w:rsidRDefault="004679FD">
            <w:r>
              <w:t>0</w:t>
            </w:r>
          </w:p>
        </w:tc>
        <w:tc>
          <w:tcPr>
            <w:tcW w:w="0" w:type="auto"/>
          </w:tcPr>
          <w:p w14:paraId="040A3D62" w14:textId="77777777" w:rsidR="004D3131" w:rsidRDefault="004679FD">
            <w:r>
              <w:t>0</w:t>
            </w:r>
          </w:p>
        </w:tc>
        <w:tc>
          <w:tcPr>
            <w:tcW w:w="0" w:type="auto"/>
          </w:tcPr>
          <w:p w14:paraId="17E183FD" w14:textId="77777777" w:rsidR="004D3131" w:rsidRDefault="004679FD">
            <w:r>
              <w:t>120</w:t>
            </w:r>
          </w:p>
        </w:tc>
        <w:tc>
          <w:tcPr>
            <w:tcW w:w="0" w:type="auto"/>
          </w:tcPr>
          <w:p w14:paraId="41913AE8" w14:textId="77777777" w:rsidR="004D3131" w:rsidRDefault="004679FD">
            <w:r>
              <w:t>180</w:t>
            </w:r>
          </w:p>
        </w:tc>
        <w:tc>
          <w:tcPr>
            <w:tcW w:w="0" w:type="auto"/>
          </w:tcPr>
          <w:p w14:paraId="7B8DA062" w14:textId="77777777" w:rsidR="004D3131" w:rsidRDefault="004679FD">
            <w:r>
              <w:t>6</w:t>
            </w:r>
          </w:p>
        </w:tc>
        <w:tc>
          <w:tcPr>
            <w:tcW w:w="0" w:type="auto"/>
          </w:tcPr>
          <w:p w14:paraId="034EC219" w14:textId="77777777" w:rsidR="004D3131" w:rsidRDefault="004679FD">
            <w:r>
              <w:t>1. semester</w:t>
            </w:r>
          </w:p>
        </w:tc>
        <w:tc>
          <w:tcPr>
            <w:tcW w:w="0" w:type="auto"/>
          </w:tcPr>
          <w:p w14:paraId="7F78DB2C" w14:textId="77777777" w:rsidR="004D3131" w:rsidRDefault="004679FD">
            <w:r>
              <w:t>ne</w:t>
            </w:r>
          </w:p>
        </w:tc>
      </w:tr>
      <w:tr w:rsidR="004D3131" w14:paraId="6E48F7BA" w14:textId="77777777">
        <w:tc>
          <w:tcPr>
            <w:tcW w:w="0" w:type="auto"/>
          </w:tcPr>
          <w:p w14:paraId="0C4CFC99" w14:textId="77777777" w:rsidR="004D3131" w:rsidRDefault="004679FD">
            <w:r>
              <w:t>4.</w:t>
            </w:r>
          </w:p>
        </w:tc>
        <w:tc>
          <w:tcPr>
            <w:tcW w:w="0" w:type="auto"/>
          </w:tcPr>
          <w:p w14:paraId="00833B86" w14:textId="77777777" w:rsidR="004D3131" w:rsidRDefault="004679FD">
            <w:r>
              <w:t>0111813</w:t>
            </w:r>
          </w:p>
        </w:tc>
        <w:tc>
          <w:tcPr>
            <w:tcW w:w="0" w:type="auto"/>
          </w:tcPr>
          <w:p w14:paraId="458F3129" w14:textId="77777777" w:rsidR="004D3131" w:rsidRDefault="004679FD">
            <w:r>
              <w:t>Izbirni predmet III</w:t>
            </w:r>
          </w:p>
        </w:tc>
        <w:tc>
          <w:tcPr>
            <w:tcW w:w="0" w:type="auto"/>
          </w:tcPr>
          <w:p w14:paraId="215DD58D" w14:textId="77777777" w:rsidR="004D3131" w:rsidRDefault="004D3131"/>
        </w:tc>
        <w:tc>
          <w:tcPr>
            <w:tcW w:w="0" w:type="auto"/>
          </w:tcPr>
          <w:p w14:paraId="27D6577E" w14:textId="77777777" w:rsidR="004D3131" w:rsidRDefault="004679FD">
            <w:r>
              <w:t>20</w:t>
            </w:r>
          </w:p>
        </w:tc>
        <w:tc>
          <w:tcPr>
            <w:tcW w:w="0" w:type="auto"/>
          </w:tcPr>
          <w:p w14:paraId="64E74B5F" w14:textId="77777777" w:rsidR="004D3131" w:rsidRDefault="004679FD">
            <w:r>
              <w:t>6</w:t>
            </w:r>
          </w:p>
        </w:tc>
        <w:tc>
          <w:tcPr>
            <w:tcW w:w="0" w:type="auto"/>
          </w:tcPr>
          <w:p w14:paraId="18436A1C" w14:textId="77777777" w:rsidR="004D3131" w:rsidRDefault="004679FD">
            <w:r>
              <w:t>34</w:t>
            </w:r>
          </w:p>
        </w:tc>
        <w:tc>
          <w:tcPr>
            <w:tcW w:w="0" w:type="auto"/>
          </w:tcPr>
          <w:p w14:paraId="6D4A6B8B" w14:textId="77777777" w:rsidR="004D3131" w:rsidRDefault="004D3131"/>
        </w:tc>
        <w:tc>
          <w:tcPr>
            <w:tcW w:w="0" w:type="auto"/>
          </w:tcPr>
          <w:p w14:paraId="5B0C9640" w14:textId="77777777" w:rsidR="004D3131" w:rsidRDefault="004D3131"/>
        </w:tc>
        <w:tc>
          <w:tcPr>
            <w:tcW w:w="0" w:type="auto"/>
          </w:tcPr>
          <w:p w14:paraId="0CECFEAD" w14:textId="77777777" w:rsidR="004D3131" w:rsidRDefault="004679FD">
            <w:r>
              <w:t>90</w:t>
            </w:r>
          </w:p>
        </w:tc>
        <w:tc>
          <w:tcPr>
            <w:tcW w:w="0" w:type="auto"/>
          </w:tcPr>
          <w:p w14:paraId="7AF2FC20" w14:textId="77777777" w:rsidR="004D3131" w:rsidRDefault="004679FD">
            <w:r>
              <w:t>150</w:t>
            </w:r>
          </w:p>
        </w:tc>
        <w:tc>
          <w:tcPr>
            <w:tcW w:w="0" w:type="auto"/>
          </w:tcPr>
          <w:p w14:paraId="56BF4A30" w14:textId="77777777" w:rsidR="004D3131" w:rsidRDefault="004679FD">
            <w:r>
              <w:t>5</w:t>
            </w:r>
          </w:p>
        </w:tc>
        <w:tc>
          <w:tcPr>
            <w:tcW w:w="0" w:type="auto"/>
          </w:tcPr>
          <w:p w14:paraId="038E094E" w14:textId="77777777" w:rsidR="004D3131" w:rsidRDefault="004679FD">
            <w:r>
              <w:t>1. semester</w:t>
            </w:r>
          </w:p>
        </w:tc>
        <w:tc>
          <w:tcPr>
            <w:tcW w:w="0" w:type="auto"/>
          </w:tcPr>
          <w:p w14:paraId="7B079E18" w14:textId="77777777" w:rsidR="004D3131" w:rsidRDefault="004679FD">
            <w:r>
              <w:t>da</w:t>
            </w:r>
          </w:p>
        </w:tc>
      </w:tr>
      <w:tr w:rsidR="004D3131" w14:paraId="7CE4C2C1" w14:textId="77777777">
        <w:tc>
          <w:tcPr>
            <w:tcW w:w="0" w:type="auto"/>
          </w:tcPr>
          <w:p w14:paraId="005481E7" w14:textId="77777777" w:rsidR="004D3131" w:rsidRDefault="004679FD">
            <w:r>
              <w:t>5.</w:t>
            </w:r>
          </w:p>
        </w:tc>
        <w:tc>
          <w:tcPr>
            <w:tcW w:w="0" w:type="auto"/>
          </w:tcPr>
          <w:p w14:paraId="45081A9D" w14:textId="77777777" w:rsidR="004D3131" w:rsidRDefault="004679FD">
            <w:r>
              <w:t>0111814</w:t>
            </w:r>
          </w:p>
        </w:tc>
        <w:tc>
          <w:tcPr>
            <w:tcW w:w="0" w:type="auto"/>
          </w:tcPr>
          <w:p w14:paraId="62F1CC81" w14:textId="77777777" w:rsidR="004D3131" w:rsidRDefault="004679FD">
            <w:r>
              <w:t>Izbirni predmet IV</w:t>
            </w:r>
          </w:p>
        </w:tc>
        <w:tc>
          <w:tcPr>
            <w:tcW w:w="0" w:type="auto"/>
          </w:tcPr>
          <w:p w14:paraId="713F666C" w14:textId="77777777" w:rsidR="004D3131" w:rsidRDefault="004D3131"/>
        </w:tc>
        <w:tc>
          <w:tcPr>
            <w:tcW w:w="0" w:type="auto"/>
          </w:tcPr>
          <w:p w14:paraId="28493D37" w14:textId="77777777" w:rsidR="004D3131" w:rsidRDefault="004679FD">
            <w:r>
              <w:t>20</w:t>
            </w:r>
          </w:p>
        </w:tc>
        <w:tc>
          <w:tcPr>
            <w:tcW w:w="0" w:type="auto"/>
          </w:tcPr>
          <w:p w14:paraId="1CBE23C0" w14:textId="77777777" w:rsidR="004D3131" w:rsidRDefault="004679FD">
            <w:r>
              <w:t>6</w:t>
            </w:r>
          </w:p>
        </w:tc>
        <w:tc>
          <w:tcPr>
            <w:tcW w:w="0" w:type="auto"/>
          </w:tcPr>
          <w:p w14:paraId="456E3C24" w14:textId="77777777" w:rsidR="004D3131" w:rsidRDefault="004679FD">
            <w:r>
              <w:t>34</w:t>
            </w:r>
          </w:p>
        </w:tc>
        <w:tc>
          <w:tcPr>
            <w:tcW w:w="0" w:type="auto"/>
          </w:tcPr>
          <w:p w14:paraId="3105FE2E" w14:textId="77777777" w:rsidR="004D3131" w:rsidRDefault="004D3131"/>
        </w:tc>
        <w:tc>
          <w:tcPr>
            <w:tcW w:w="0" w:type="auto"/>
          </w:tcPr>
          <w:p w14:paraId="4DF50107" w14:textId="77777777" w:rsidR="004D3131" w:rsidRDefault="004D3131"/>
        </w:tc>
        <w:tc>
          <w:tcPr>
            <w:tcW w:w="0" w:type="auto"/>
          </w:tcPr>
          <w:p w14:paraId="4B354CF9" w14:textId="77777777" w:rsidR="004D3131" w:rsidRDefault="004679FD">
            <w:r>
              <w:t>90</w:t>
            </w:r>
          </w:p>
        </w:tc>
        <w:tc>
          <w:tcPr>
            <w:tcW w:w="0" w:type="auto"/>
          </w:tcPr>
          <w:p w14:paraId="56D6C7B8" w14:textId="77777777" w:rsidR="004D3131" w:rsidRDefault="004679FD">
            <w:r>
              <w:t>150</w:t>
            </w:r>
          </w:p>
        </w:tc>
        <w:tc>
          <w:tcPr>
            <w:tcW w:w="0" w:type="auto"/>
          </w:tcPr>
          <w:p w14:paraId="08B8C0D4" w14:textId="77777777" w:rsidR="004D3131" w:rsidRDefault="004679FD">
            <w:r>
              <w:t>5</w:t>
            </w:r>
          </w:p>
        </w:tc>
        <w:tc>
          <w:tcPr>
            <w:tcW w:w="0" w:type="auto"/>
          </w:tcPr>
          <w:p w14:paraId="32CA3678" w14:textId="77777777" w:rsidR="004D3131" w:rsidRDefault="004679FD">
            <w:r>
              <w:t>1. semester</w:t>
            </w:r>
          </w:p>
        </w:tc>
        <w:tc>
          <w:tcPr>
            <w:tcW w:w="0" w:type="auto"/>
          </w:tcPr>
          <w:p w14:paraId="12986EF1" w14:textId="77777777" w:rsidR="004D3131" w:rsidRDefault="004679FD">
            <w:r>
              <w:t>da</w:t>
            </w:r>
          </w:p>
        </w:tc>
      </w:tr>
      <w:tr w:rsidR="004D3131" w14:paraId="7267F4B7" w14:textId="77777777">
        <w:tc>
          <w:tcPr>
            <w:tcW w:w="0" w:type="auto"/>
          </w:tcPr>
          <w:p w14:paraId="6F105095" w14:textId="77777777" w:rsidR="004D3131" w:rsidRDefault="004679FD">
            <w:r>
              <w:t>6.</w:t>
            </w:r>
          </w:p>
        </w:tc>
        <w:tc>
          <w:tcPr>
            <w:tcW w:w="0" w:type="auto"/>
          </w:tcPr>
          <w:p w14:paraId="5FF068AD" w14:textId="77777777" w:rsidR="004D3131" w:rsidRDefault="004679FD">
            <w:r>
              <w:t>0111815</w:t>
            </w:r>
          </w:p>
        </w:tc>
        <w:tc>
          <w:tcPr>
            <w:tcW w:w="0" w:type="auto"/>
          </w:tcPr>
          <w:p w14:paraId="24EC9B20" w14:textId="77777777" w:rsidR="004D3131" w:rsidRDefault="004679FD">
            <w:r>
              <w:t>Izbirni predmet V</w:t>
            </w:r>
          </w:p>
        </w:tc>
        <w:tc>
          <w:tcPr>
            <w:tcW w:w="0" w:type="auto"/>
          </w:tcPr>
          <w:p w14:paraId="2407F225" w14:textId="77777777" w:rsidR="004D3131" w:rsidRDefault="004D3131"/>
        </w:tc>
        <w:tc>
          <w:tcPr>
            <w:tcW w:w="0" w:type="auto"/>
          </w:tcPr>
          <w:p w14:paraId="5FE12EE9" w14:textId="77777777" w:rsidR="004D3131" w:rsidRDefault="004679FD">
            <w:r>
              <w:t>20</w:t>
            </w:r>
          </w:p>
        </w:tc>
        <w:tc>
          <w:tcPr>
            <w:tcW w:w="0" w:type="auto"/>
          </w:tcPr>
          <w:p w14:paraId="5CD186B2" w14:textId="77777777" w:rsidR="004D3131" w:rsidRDefault="004679FD">
            <w:r>
              <w:t>6</w:t>
            </w:r>
          </w:p>
        </w:tc>
        <w:tc>
          <w:tcPr>
            <w:tcW w:w="0" w:type="auto"/>
          </w:tcPr>
          <w:p w14:paraId="6D2943A3" w14:textId="77777777" w:rsidR="004D3131" w:rsidRDefault="004679FD">
            <w:r>
              <w:t>34</w:t>
            </w:r>
          </w:p>
        </w:tc>
        <w:tc>
          <w:tcPr>
            <w:tcW w:w="0" w:type="auto"/>
          </w:tcPr>
          <w:p w14:paraId="6314B069" w14:textId="77777777" w:rsidR="004D3131" w:rsidRDefault="004D3131"/>
        </w:tc>
        <w:tc>
          <w:tcPr>
            <w:tcW w:w="0" w:type="auto"/>
          </w:tcPr>
          <w:p w14:paraId="2BC09113" w14:textId="77777777" w:rsidR="004D3131" w:rsidRDefault="004D3131"/>
        </w:tc>
        <w:tc>
          <w:tcPr>
            <w:tcW w:w="0" w:type="auto"/>
          </w:tcPr>
          <w:p w14:paraId="158A5315" w14:textId="77777777" w:rsidR="004D3131" w:rsidRDefault="004679FD">
            <w:r>
              <w:t>90</w:t>
            </w:r>
          </w:p>
        </w:tc>
        <w:tc>
          <w:tcPr>
            <w:tcW w:w="0" w:type="auto"/>
          </w:tcPr>
          <w:p w14:paraId="76A2038C" w14:textId="77777777" w:rsidR="004D3131" w:rsidRDefault="004679FD">
            <w:r>
              <w:t>150</w:t>
            </w:r>
          </w:p>
        </w:tc>
        <w:tc>
          <w:tcPr>
            <w:tcW w:w="0" w:type="auto"/>
          </w:tcPr>
          <w:p w14:paraId="406F1788" w14:textId="77777777" w:rsidR="004D3131" w:rsidRDefault="004679FD">
            <w:r>
              <w:t>5</w:t>
            </w:r>
          </w:p>
        </w:tc>
        <w:tc>
          <w:tcPr>
            <w:tcW w:w="0" w:type="auto"/>
          </w:tcPr>
          <w:p w14:paraId="00E6980C" w14:textId="77777777" w:rsidR="004D3131" w:rsidRDefault="004679FD">
            <w:r>
              <w:t>1. semester</w:t>
            </w:r>
          </w:p>
        </w:tc>
        <w:tc>
          <w:tcPr>
            <w:tcW w:w="0" w:type="auto"/>
          </w:tcPr>
          <w:p w14:paraId="2963BD75" w14:textId="77777777" w:rsidR="004D3131" w:rsidRDefault="004679FD">
            <w:r>
              <w:t>da</w:t>
            </w:r>
          </w:p>
        </w:tc>
      </w:tr>
      <w:tr w:rsidR="004D3131" w14:paraId="5D91703E" w14:textId="77777777">
        <w:tc>
          <w:tcPr>
            <w:tcW w:w="0" w:type="auto"/>
          </w:tcPr>
          <w:p w14:paraId="1923F334" w14:textId="77777777" w:rsidR="004D3131" w:rsidRDefault="004679FD">
            <w:r>
              <w:t>7.</w:t>
            </w:r>
          </w:p>
        </w:tc>
        <w:tc>
          <w:tcPr>
            <w:tcW w:w="0" w:type="auto"/>
          </w:tcPr>
          <w:p w14:paraId="1335BE2D" w14:textId="77777777" w:rsidR="004D3131" w:rsidRDefault="004679FD">
            <w:r>
              <w:t>0038313</w:t>
            </w:r>
          </w:p>
        </w:tc>
        <w:tc>
          <w:tcPr>
            <w:tcW w:w="0" w:type="auto"/>
          </w:tcPr>
          <w:p w14:paraId="0FCD853D" w14:textId="77777777" w:rsidR="004D3131" w:rsidRDefault="004679FD">
            <w:r>
              <w:t>Individualno raziskovalno delo za magistrsko nalogo</w:t>
            </w:r>
          </w:p>
        </w:tc>
        <w:tc>
          <w:tcPr>
            <w:tcW w:w="0" w:type="auto"/>
          </w:tcPr>
          <w:p w14:paraId="5A7D342C" w14:textId="03C4F17B" w:rsidR="004D3131" w:rsidRDefault="004679FD">
            <w:r>
              <w:t>Nataša Karas Kuželički</w:t>
            </w:r>
          </w:p>
        </w:tc>
        <w:tc>
          <w:tcPr>
            <w:tcW w:w="0" w:type="auto"/>
          </w:tcPr>
          <w:p w14:paraId="104772F9" w14:textId="77777777" w:rsidR="004D3131" w:rsidRDefault="004679FD">
            <w:r>
              <w:t>0</w:t>
            </w:r>
          </w:p>
        </w:tc>
        <w:tc>
          <w:tcPr>
            <w:tcW w:w="0" w:type="auto"/>
          </w:tcPr>
          <w:p w14:paraId="20127F05" w14:textId="77777777" w:rsidR="004D3131" w:rsidRDefault="004679FD">
            <w:r>
              <w:t>72</w:t>
            </w:r>
          </w:p>
        </w:tc>
        <w:tc>
          <w:tcPr>
            <w:tcW w:w="0" w:type="auto"/>
          </w:tcPr>
          <w:p w14:paraId="009F9E04" w14:textId="77777777" w:rsidR="004D3131" w:rsidRDefault="004679FD">
            <w:r>
              <w:t>0</w:t>
            </w:r>
          </w:p>
        </w:tc>
        <w:tc>
          <w:tcPr>
            <w:tcW w:w="0" w:type="auto"/>
          </w:tcPr>
          <w:p w14:paraId="067D9F9A" w14:textId="77777777" w:rsidR="004D3131" w:rsidRDefault="004679FD">
            <w:r>
              <w:t>0</w:t>
            </w:r>
          </w:p>
        </w:tc>
        <w:tc>
          <w:tcPr>
            <w:tcW w:w="0" w:type="auto"/>
          </w:tcPr>
          <w:p w14:paraId="1C608781" w14:textId="77777777" w:rsidR="004D3131" w:rsidRDefault="004679FD">
            <w:r>
              <w:t>218</w:t>
            </w:r>
          </w:p>
        </w:tc>
        <w:tc>
          <w:tcPr>
            <w:tcW w:w="0" w:type="auto"/>
          </w:tcPr>
          <w:p w14:paraId="3E3B1372" w14:textId="77777777" w:rsidR="004D3131" w:rsidRDefault="004679FD">
            <w:r>
              <w:t>430</w:t>
            </w:r>
          </w:p>
        </w:tc>
        <w:tc>
          <w:tcPr>
            <w:tcW w:w="0" w:type="auto"/>
          </w:tcPr>
          <w:p w14:paraId="7B65E413" w14:textId="77777777" w:rsidR="004D3131" w:rsidRDefault="004679FD">
            <w:r>
              <w:t>720</w:t>
            </w:r>
          </w:p>
        </w:tc>
        <w:tc>
          <w:tcPr>
            <w:tcW w:w="0" w:type="auto"/>
          </w:tcPr>
          <w:p w14:paraId="0EEBA564" w14:textId="77777777" w:rsidR="004D3131" w:rsidRDefault="004679FD">
            <w:r>
              <w:t>24</w:t>
            </w:r>
          </w:p>
        </w:tc>
        <w:tc>
          <w:tcPr>
            <w:tcW w:w="0" w:type="auto"/>
          </w:tcPr>
          <w:p w14:paraId="0134A3CE" w14:textId="77777777" w:rsidR="004D3131" w:rsidRDefault="004679FD">
            <w:r>
              <w:t>2. semester</w:t>
            </w:r>
          </w:p>
        </w:tc>
        <w:tc>
          <w:tcPr>
            <w:tcW w:w="0" w:type="auto"/>
          </w:tcPr>
          <w:p w14:paraId="5B7CCB55" w14:textId="77777777" w:rsidR="004D3131" w:rsidRDefault="004679FD">
            <w:r>
              <w:t>ne</w:t>
            </w:r>
          </w:p>
        </w:tc>
      </w:tr>
      <w:tr w:rsidR="004D3131" w14:paraId="7C91CFD1" w14:textId="77777777">
        <w:tc>
          <w:tcPr>
            <w:tcW w:w="0" w:type="auto"/>
          </w:tcPr>
          <w:p w14:paraId="2F8BE333" w14:textId="77777777" w:rsidR="004D3131" w:rsidRDefault="004679FD">
            <w:r>
              <w:t>8.</w:t>
            </w:r>
          </w:p>
        </w:tc>
        <w:tc>
          <w:tcPr>
            <w:tcW w:w="0" w:type="auto"/>
          </w:tcPr>
          <w:p w14:paraId="2497EBDA" w14:textId="77777777" w:rsidR="004D3131" w:rsidRDefault="004679FD">
            <w:r>
              <w:t>0038314</w:t>
            </w:r>
          </w:p>
        </w:tc>
        <w:tc>
          <w:tcPr>
            <w:tcW w:w="0" w:type="auto"/>
          </w:tcPr>
          <w:p w14:paraId="733FD93E" w14:textId="77777777" w:rsidR="004D3131" w:rsidRDefault="004679FD">
            <w:r>
              <w:t>Zagovor magistrske naloge</w:t>
            </w:r>
          </w:p>
        </w:tc>
        <w:tc>
          <w:tcPr>
            <w:tcW w:w="0" w:type="auto"/>
          </w:tcPr>
          <w:p w14:paraId="737E1190" w14:textId="3570A7BE" w:rsidR="004D3131" w:rsidRDefault="004679FD">
            <w:r>
              <w:t>Nataša Karas Kuželički</w:t>
            </w:r>
          </w:p>
        </w:tc>
        <w:tc>
          <w:tcPr>
            <w:tcW w:w="0" w:type="auto"/>
          </w:tcPr>
          <w:p w14:paraId="4674ACD6" w14:textId="77777777" w:rsidR="004D3131" w:rsidRDefault="004679FD">
            <w:r>
              <w:t>0</w:t>
            </w:r>
          </w:p>
        </w:tc>
        <w:tc>
          <w:tcPr>
            <w:tcW w:w="0" w:type="auto"/>
          </w:tcPr>
          <w:p w14:paraId="05175A66" w14:textId="77777777" w:rsidR="004D3131" w:rsidRDefault="004679FD">
            <w:r>
              <w:t>4</w:t>
            </w:r>
          </w:p>
        </w:tc>
        <w:tc>
          <w:tcPr>
            <w:tcW w:w="0" w:type="auto"/>
          </w:tcPr>
          <w:p w14:paraId="6BF3A78F" w14:textId="77777777" w:rsidR="004D3131" w:rsidRDefault="004679FD">
            <w:r>
              <w:t>0</w:t>
            </w:r>
          </w:p>
        </w:tc>
        <w:tc>
          <w:tcPr>
            <w:tcW w:w="0" w:type="auto"/>
          </w:tcPr>
          <w:p w14:paraId="7D70151A" w14:textId="77777777" w:rsidR="004D3131" w:rsidRDefault="004679FD">
            <w:r>
              <w:t>0</w:t>
            </w:r>
          </w:p>
        </w:tc>
        <w:tc>
          <w:tcPr>
            <w:tcW w:w="0" w:type="auto"/>
          </w:tcPr>
          <w:p w14:paraId="4FE685E6" w14:textId="77777777" w:rsidR="004D3131" w:rsidRDefault="004679FD">
            <w:r>
              <w:t>6</w:t>
            </w:r>
          </w:p>
        </w:tc>
        <w:tc>
          <w:tcPr>
            <w:tcW w:w="0" w:type="auto"/>
          </w:tcPr>
          <w:p w14:paraId="59ABA158" w14:textId="77777777" w:rsidR="004D3131" w:rsidRDefault="004679FD">
            <w:r>
              <w:t>170</w:t>
            </w:r>
          </w:p>
        </w:tc>
        <w:tc>
          <w:tcPr>
            <w:tcW w:w="0" w:type="auto"/>
          </w:tcPr>
          <w:p w14:paraId="2859902D" w14:textId="77777777" w:rsidR="004D3131" w:rsidRDefault="004679FD">
            <w:r>
              <w:t>180</w:t>
            </w:r>
          </w:p>
        </w:tc>
        <w:tc>
          <w:tcPr>
            <w:tcW w:w="0" w:type="auto"/>
          </w:tcPr>
          <w:p w14:paraId="0EFCD4B5" w14:textId="77777777" w:rsidR="004D3131" w:rsidRDefault="004679FD">
            <w:r>
              <w:t>6</w:t>
            </w:r>
          </w:p>
        </w:tc>
        <w:tc>
          <w:tcPr>
            <w:tcW w:w="0" w:type="auto"/>
          </w:tcPr>
          <w:p w14:paraId="1478ECBD" w14:textId="77777777" w:rsidR="004D3131" w:rsidRDefault="004679FD">
            <w:r>
              <w:t>2. semester</w:t>
            </w:r>
          </w:p>
        </w:tc>
        <w:tc>
          <w:tcPr>
            <w:tcW w:w="0" w:type="auto"/>
          </w:tcPr>
          <w:p w14:paraId="7E1EBEFC" w14:textId="77777777" w:rsidR="004D3131" w:rsidRDefault="004679FD">
            <w:r>
              <w:t>ne</w:t>
            </w:r>
          </w:p>
        </w:tc>
      </w:tr>
      <w:tr w:rsidR="004D3131" w14:paraId="2EB965B2" w14:textId="77777777">
        <w:tc>
          <w:tcPr>
            <w:tcW w:w="0" w:type="auto"/>
            <w:gridSpan w:val="2"/>
          </w:tcPr>
          <w:p w14:paraId="00DE71F3" w14:textId="77777777" w:rsidR="004D3131" w:rsidRDefault="004D3131"/>
        </w:tc>
        <w:tc>
          <w:tcPr>
            <w:tcW w:w="0" w:type="auto"/>
            <w:gridSpan w:val="2"/>
          </w:tcPr>
          <w:p w14:paraId="70C635D7" w14:textId="77777777" w:rsidR="004D3131" w:rsidRDefault="004679FD">
            <w:r>
              <w:t>Skupno</w:t>
            </w:r>
          </w:p>
        </w:tc>
        <w:tc>
          <w:tcPr>
            <w:tcW w:w="0" w:type="auto"/>
          </w:tcPr>
          <w:p w14:paraId="7F0C6CA4" w14:textId="77777777" w:rsidR="004D3131" w:rsidRDefault="004679FD">
            <w:r>
              <w:t>149</w:t>
            </w:r>
          </w:p>
        </w:tc>
        <w:tc>
          <w:tcPr>
            <w:tcW w:w="0" w:type="auto"/>
          </w:tcPr>
          <w:p w14:paraId="1AB0DEC5" w14:textId="77777777" w:rsidR="004D3131" w:rsidRDefault="004679FD">
            <w:r>
              <w:t>124</w:t>
            </w:r>
          </w:p>
        </w:tc>
        <w:tc>
          <w:tcPr>
            <w:tcW w:w="0" w:type="auto"/>
          </w:tcPr>
          <w:p w14:paraId="0E5EE38B" w14:textId="77777777" w:rsidR="004D3131" w:rsidRDefault="004679FD">
            <w:r>
              <w:t>133</w:t>
            </w:r>
          </w:p>
        </w:tc>
        <w:tc>
          <w:tcPr>
            <w:tcW w:w="0" w:type="auto"/>
          </w:tcPr>
          <w:p w14:paraId="694BF2E8" w14:textId="77777777" w:rsidR="004D3131" w:rsidRDefault="004679FD">
            <w:r>
              <w:t>0</w:t>
            </w:r>
          </w:p>
        </w:tc>
        <w:tc>
          <w:tcPr>
            <w:tcW w:w="0" w:type="auto"/>
          </w:tcPr>
          <w:p w14:paraId="21B29CF4" w14:textId="77777777" w:rsidR="004D3131" w:rsidRDefault="004679FD">
            <w:r>
              <w:t>224</w:t>
            </w:r>
          </w:p>
        </w:tc>
        <w:tc>
          <w:tcPr>
            <w:tcW w:w="0" w:type="auto"/>
          </w:tcPr>
          <w:p w14:paraId="5C3BFAFB" w14:textId="77777777" w:rsidR="004D3131" w:rsidRDefault="004679FD">
            <w:r>
              <w:t>1170</w:t>
            </w:r>
          </w:p>
        </w:tc>
        <w:tc>
          <w:tcPr>
            <w:tcW w:w="0" w:type="auto"/>
          </w:tcPr>
          <w:p w14:paraId="04184DD2" w14:textId="77777777" w:rsidR="004D3131" w:rsidRDefault="004679FD">
            <w:r>
              <w:t>1800</w:t>
            </w:r>
          </w:p>
        </w:tc>
        <w:tc>
          <w:tcPr>
            <w:tcW w:w="0" w:type="auto"/>
          </w:tcPr>
          <w:p w14:paraId="336E3493" w14:textId="77777777" w:rsidR="004D3131" w:rsidRDefault="004679FD">
            <w:r>
              <w:t>60</w:t>
            </w:r>
          </w:p>
        </w:tc>
        <w:tc>
          <w:tcPr>
            <w:tcW w:w="0" w:type="auto"/>
            <w:gridSpan w:val="2"/>
          </w:tcPr>
          <w:p w14:paraId="25E3C997" w14:textId="77777777" w:rsidR="004D3131" w:rsidRDefault="004D3131"/>
        </w:tc>
      </w:tr>
    </w:tbl>
    <w:p w14:paraId="197F2E37" w14:textId="77777777" w:rsidR="004D3131" w:rsidRDefault="004679FD">
      <w:pPr>
        <w:pStyle w:val="Heading3"/>
      </w:pPr>
      <w:r>
        <w:lastRenderedPageBreak/>
        <w:t>2. letnik, izbirni predmeti</w:t>
      </w:r>
    </w:p>
    <w:tbl>
      <w:tblPr>
        <w:tblStyle w:val="PlainTable"/>
        <w:tblW w:w="5000" w:type="pct"/>
        <w:tblLook w:val="04A0" w:firstRow="1" w:lastRow="0" w:firstColumn="1" w:lastColumn="0" w:noHBand="0" w:noVBand="1"/>
      </w:tblPr>
      <w:tblGrid>
        <w:gridCol w:w="369"/>
        <w:gridCol w:w="957"/>
        <w:gridCol w:w="2397"/>
        <w:gridCol w:w="1281"/>
        <w:gridCol w:w="1149"/>
        <w:gridCol w:w="1009"/>
        <w:gridCol w:w="597"/>
        <w:gridCol w:w="1020"/>
        <w:gridCol w:w="935"/>
        <w:gridCol w:w="1314"/>
        <w:gridCol w:w="839"/>
        <w:gridCol w:w="741"/>
        <w:gridCol w:w="1165"/>
        <w:gridCol w:w="787"/>
      </w:tblGrid>
      <w:tr w:rsidR="004D3131" w14:paraId="333D3443" w14:textId="77777777">
        <w:tc>
          <w:tcPr>
            <w:tcW w:w="0" w:type="auto"/>
            <w:gridSpan w:val="4"/>
          </w:tcPr>
          <w:p w14:paraId="3F1CB192" w14:textId="77777777" w:rsidR="004D3131" w:rsidRDefault="004D3131"/>
        </w:tc>
        <w:tc>
          <w:tcPr>
            <w:tcW w:w="0" w:type="auto"/>
            <w:gridSpan w:val="5"/>
          </w:tcPr>
          <w:p w14:paraId="4AD513B7" w14:textId="77777777" w:rsidR="004D3131" w:rsidRDefault="004679FD">
            <w:r>
              <w:t>Kontaktne ure</w:t>
            </w:r>
          </w:p>
        </w:tc>
        <w:tc>
          <w:tcPr>
            <w:tcW w:w="0" w:type="auto"/>
            <w:gridSpan w:val="5"/>
          </w:tcPr>
          <w:p w14:paraId="6B623FF9" w14:textId="77777777" w:rsidR="004D3131" w:rsidRDefault="004D3131"/>
        </w:tc>
      </w:tr>
      <w:tr w:rsidR="004D3131" w14:paraId="2F3DD6C7" w14:textId="77777777">
        <w:tc>
          <w:tcPr>
            <w:tcW w:w="0" w:type="auto"/>
          </w:tcPr>
          <w:p w14:paraId="4E0AAB1B" w14:textId="77777777" w:rsidR="004D3131" w:rsidRDefault="004D3131"/>
        </w:tc>
        <w:tc>
          <w:tcPr>
            <w:tcW w:w="0" w:type="auto"/>
          </w:tcPr>
          <w:p w14:paraId="0A531091" w14:textId="77777777" w:rsidR="004D3131" w:rsidRDefault="004679FD">
            <w:r>
              <w:t>Koda UL</w:t>
            </w:r>
          </w:p>
        </w:tc>
        <w:tc>
          <w:tcPr>
            <w:tcW w:w="0" w:type="auto"/>
          </w:tcPr>
          <w:p w14:paraId="2FAF316A" w14:textId="77777777" w:rsidR="004D3131" w:rsidRDefault="004679FD">
            <w:r>
              <w:t>Ime</w:t>
            </w:r>
          </w:p>
        </w:tc>
        <w:tc>
          <w:tcPr>
            <w:tcW w:w="0" w:type="auto"/>
          </w:tcPr>
          <w:p w14:paraId="6F0785D3" w14:textId="77777777" w:rsidR="004D3131" w:rsidRDefault="004679FD">
            <w:r>
              <w:t>Nosilci</w:t>
            </w:r>
          </w:p>
        </w:tc>
        <w:tc>
          <w:tcPr>
            <w:tcW w:w="0" w:type="auto"/>
          </w:tcPr>
          <w:p w14:paraId="0EA5D316" w14:textId="77777777" w:rsidR="004D3131" w:rsidRDefault="004679FD">
            <w:r>
              <w:t>Predavanja</w:t>
            </w:r>
          </w:p>
        </w:tc>
        <w:tc>
          <w:tcPr>
            <w:tcW w:w="0" w:type="auto"/>
          </w:tcPr>
          <w:p w14:paraId="0A9FA7F8" w14:textId="77777777" w:rsidR="004D3131" w:rsidRDefault="004679FD">
            <w:r>
              <w:t>Seminarji</w:t>
            </w:r>
          </w:p>
        </w:tc>
        <w:tc>
          <w:tcPr>
            <w:tcW w:w="0" w:type="auto"/>
          </w:tcPr>
          <w:p w14:paraId="29FB98AE" w14:textId="77777777" w:rsidR="004D3131" w:rsidRDefault="004679FD">
            <w:r>
              <w:t>Vaje</w:t>
            </w:r>
          </w:p>
        </w:tc>
        <w:tc>
          <w:tcPr>
            <w:tcW w:w="0" w:type="auto"/>
          </w:tcPr>
          <w:p w14:paraId="341D1EE8" w14:textId="77777777" w:rsidR="004D3131" w:rsidRDefault="004679FD">
            <w:r>
              <w:t>Klinične vaje</w:t>
            </w:r>
          </w:p>
        </w:tc>
        <w:tc>
          <w:tcPr>
            <w:tcW w:w="0" w:type="auto"/>
          </w:tcPr>
          <w:p w14:paraId="5C377FFF" w14:textId="77777777" w:rsidR="004D3131" w:rsidRDefault="004679FD">
            <w:r>
              <w:t>Druge obl. štud.</w:t>
            </w:r>
          </w:p>
        </w:tc>
        <w:tc>
          <w:tcPr>
            <w:tcW w:w="0" w:type="auto"/>
          </w:tcPr>
          <w:p w14:paraId="5836520C" w14:textId="77777777" w:rsidR="004D3131" w:rsidRDefault="004679FD">
            <w:r>
              <w:t>Samostojno delo</w:t>
            </w:r>
          </w:p>
        </w:tc>
        <w:tc>
          <w:tcPr>
            <w:tcW w:w="0" w:type="auto"/>
          </w:tcPr>
          <w:p w14:paraId="36F66C3A" w14:textId="77777777" w:rsidR="004D3131" w:rsidRDefault="004679FD">
            <w:r>
              <w:t>Ure skupaj</w:t>
            </w:r>
          </w:p>
        </w:tc>
        <w:tc>
          <w:tcPr>
            <w:tcW w:w="0" w:type="auto"/>
          </w:tcPr>
          <w:p w14:paraId="26A2CD0E" w14:textId="77777777" w:rsidR="004D3131" w:rsidRDefault="004679FD">
            <w:r>
              <w:t>ECTS</w:t>
            </w:r>
          </w:p>
        </w:tc>
        <w:tc>
          <w:tcPr>
            <w:tcW w:w="0" w:type="auto"/>
          </w:tcPr>
          <w:p w14:paraId="4EA15FB6" w14:textId="77777777" w:rsidR="004D3131" w:rsidRDefault="004679FD">
            <w:r>
              <w:t>Semestri</w:t>
            </w:r>
          </w:p>
        </w:tc>
        <w:tc>
          <w:tcPr>
            <w:tcW w:w="0" w:type="auto"/>
          </w:tcPr>
          <w:p w14:paraId="1FE1A9DA" w14:textId="77777777" w:rsidR="004D3131" w:rsidRDefault="004679FD">
            <w:r>
              <w:t>Izbirni</w:t>
            </w:r>
          </w:p>
        </w:tc>
      </w:tr>
      <w:tr w:rsidR="004D3131" w14:paraId="1F013C43" w14:textId="77777777">
        <w:tc>
          <w:tcPr>
            <w:tcW w:w="0" w:type="auto"/>
          </w:tcPr>
          <w:p w14:paraId="72656E2D" w14:textId="77777777" w:rsidR="004D3131" w:rsidRDefault="004679FD">
            <w:r>
              <w:t>1.</w:t>
            </w:r>
          </w:p>
        </w:tc>
        <w:tc>
          <w:tcPr>
            <w:tcW w:w="0" w:type="auto"/>
          </w:tcPr>
          <w:p w14:paraId="3840A50A" w14:textId="77777777" w:rsidR="004D3131" w:rsidRDefault="004679FD">
            <w:r>
              <w:t>0105534</w:t>
            </w:r>
          </w:p>
        </w:tc>
        <w:tc>
          <w:tcPr>
            <w:tcW w:w="0" w:type="auto"/>
          </w:tcPr>
          <w:p w14:paraId="230851AB" w14:textId="77777777" w:rsidR="004D3131" w:rsidRDefault="004679FD">
            <w:r>
              <w:t>Laboratorijska transfuzijska medicina in transplantacija</w:t>
            </w:r>
          </w:p>
        </w:tc>
        <w:tc>
          <w:tcPr>
            <w:tcW w:w="0" w:type="auto"/>
          </w:tcPr>
          <w:p w14:paraId="1131C937" w14:textId="3DDFF65F" w:rsidR="004D3131" w:rsidRDefault="004679FD">
            <w:r>
              <w:t>Janja Zupan</w:t>
            </w:r>
          </w:p>
        </w:tc>
        <w:tc>
          <w:tcPr>
            <w:tcW w:w="0" w:type="auto"/>
          </w:tcPr>
          <w:p w14:paraId="3E011062" w14:textId="77777777" w:rsidR="004D3131" w:rsidRDefault="004679FD">
            <w:r>
              <w:t>30</w:t>
            </w:r>
          </w:p>
        </w:tc>
        <w:tc>
          <w:tcPr>
            <w:tcW w:w="0" w:type="auto"/>
          </w:tcPr>
          <w:p w14:paraId="49DE4B6E" w14:textId="77777777" w:rsidR="004D3131" w:rsidRDefault="004679FD">
            <w:r>
              <w:t>10</w:t>
            </w:r>
          </w:p>
        </w:tc>
        <w:tc>
          <w:tcPr>
            <w:tcW w:w="0" w:type="auto"/>
          </w:tcPr>
          <w:p w14:paraId="70008DE7" w14:textId="77777777" w:rsidR="004D3131" w:rsidRDefault="004679FD">
            <w:r>
              <w:t>20</w:t>
            </w:r>
          </w:p>
        </w:tc>
        <w:tc>
          <w:tcPr>
            <w:tcW w:w="0" w:type="auto"/>
          </w:tcPr>
          <w:p w14:paraId="6050DA0A" w14:textId="77777777" w:rsidR="004D3131" w:rsidRDefault="004679FD">
            <w:r>
              <w:t>0</w:t>
            </w:r>
          </w:p>
        </w:tc>
        <w:tc>
          <w:tcPr>
            <w:tcW w:w="0" w:type="auto"/>
          </w:tcPr>
          <w:p w14:paraId="18C9AD0B" w14:textId="77777777" w:rsidR="004D3131" w:rsidRDefault="004679FD">
            <w:r>
              <w:t>0</w:t>
            </w:r>
          </w:p>
        </w:tc>
        <w:tc>
          <w:tcPr>
            <w:tcW w:w="0" w:type="auto"/>
          </w:tcPr>
          <w:p w14:paraId="0C0038B2" w14:textId="77777777" w:rsidR="004D3131" w:rsidRDefault="004679FD">
            <w:r>
              <w:t>90</w:t>
            </w:r>
          </w:p>
        </w:tc>
        <w:tc>
          <w:tcPr>
            <w:tcW w:w="0" w:type="auto"/>
          </w:tcPr>
          <w:p w14:paraId="7F8BB2E4" w14:textId="77777777" w:rsidR="004D3131" w:rsidRDefault="004679FD">
            <w:r>
              <w:t>150</w:t>
            </w:r>
          </w:p>
        </w:tc>
        <w:tc>
          <w:tcPr>
            <w:tcW w:w="0" w:type="auto"/>
          </w:tcPr>
          <w:p w14:paraId="2D5AD7CE" w14:textId="77777777" w:rsidR="004D3131" w:rsidRDefault="004679FD">
            <w:r>
              <w:t>5</w:t>
            </w:r>
          </w:p>
        </w:tc>
        <w:tc>
          <w:tcPr>
            <w:tcW w:w="0" w:type="auto"/>
          </w:tcPr>
          <w:p w14:paraId="1115C0CC" w14:textId="77777777" w:rsidR="004D3131" w:rsidRDefault="004679FD">
            <w:r>
              <w:t>1. semester</w:t>
            </w:r>
          </w:p>
        </w:tc>
        <w:tc>
          <w:tcPr>
            <w:tcW w:w="0" w:type="auto"/>
          </w:tcPr>
          <w:p w14:paraId="0A92061D" w14:textId="77777777" w:rsidR="004D3131" w:rsidRDefault="004679FD">
            <w:r>
              <w:t>da</w:t>
            </w:r>
          </w:p>
        </w:tc>
      </w:tr>
      <w:tr w:rsidR="004D3131" w14:paraId="7E6C4544" w14:textId="77777777">
        <w:tc>
          <w:tcPr>
            <w:tcW w:w="0" w:type="auto"/>
          </w:tcPr>
          <w:p w14:paraId="0D7192E3" w14:textId="77777777" w:rsidR="004D3131" w:rsidRDefault="004679FD">
            <w:r>
              <w:t>2.</w:t>
            </w:r>
          </w:p>
        </w:tc>
        <w:tc>
          <w:tcPr>
            <w:tcW w:w="0" w:type="auto"/>
          </w:tcPr>
          <w:p w14:paraId="591CB8F3" w14:textId="77777777" w:rsidR="004D3131" w:rsidRDefault="004679FD">
            <w:r>
              <w:t>0038300</w:t>
            </w:r>
          </w:p>
        </w:tc>
        <w:tc>
          <w:tcPr>
            <w:tcW w:w="0" w:type="auto"/>
          </w:tcPr>
          <w:p w14:paraId="3DF01BBE" w14:textId="77777777" w:rsidR="004D3131" w:rsidRDefault="004679FD">
            <w:r>
              <w:t>Reaktivni kisikovi in dušikovi intermediati</w:t>
            </w:r>
          </w:p>
        </w:tc>
        <w:tc>
          <w:tcPr>
            <w:tcW w:w="0" w:type="auto"/>
          </w:tcPr>
          <w:p w14:paraId="3F651D38" w14:textId="77777777" w:rsidR="004D3131" w:rsidRDefault="004679FD">
            <w:r>
              <w:t>Janez Mravljak</w:t>
            </w:r>
          </w:p>
        </w:tc>
        <w:tc>
          <w:tcPr>
            <w:tcW w:w="0" w:type="auto"/>
          </w:tcPr>
          <w:p w14:paraId="251EB4FA" w14:textId="77777777" w:rsidR="004D3131" w:rsidRDefault="004679FD">
            <w:r>
              <w:t>30</w:t>
            </w:r>
          </w:p>
        </w:tc>
        <w:tc>
          <w:tcPr>
            <w:tcW w:w="0" w:type="auto"/>
          </w:tcPr>
          <w:p w14:paraId="2611A72D" w14:textId="77777777" w:rsidR="004D3131" w:rsidRDefault="004679FD">
            <w:r>
              <w:t>15</w:t>
            </w:r>
          </w:p>
        </w:tc>
        <w:tc>
          <w:tcPr>
            <w:tcW w:w="0" w:type="auto"/>
          </w:tcPr>
          <w:p w14:paraId="0E472059" w14:textId="77777777" w:rsidR="004D3131" w:rsidRDefault="004679FD">
            <w:r>
              <w:t>15</w:t>
            </w:r>
          </w:p>
        </w:tc>
        <w:tc>
          <w:tcPr>
            <w:tcW w:w="0" w:type="auto"/>
          </w:tcPr>
          <w:p w14:paraId="59B0B63F" w14:textId="77777777" w:rsidR="004D3131" w:rsidRDefault="004679FD">
            <w:r>
              <w:t>0</w:t>
            </w:r>
          </w:p>
        </w:tc>
        <w:tc>
          <w:tcPr>
            <w:tcW w:w="0" w:type="auto"/>
          </w:tcPr>
          <w:p w14:paraId="6B4C6667" w14:textId="77777777" w:rsidR="004D3131" w:rsidRDefault="004679FD">
            <w:r>
              <w:t>0</w:t>
            </w:r>
          </w:p>
        </w:tc>
        <w:tc>
          <w:tcPr>
            <w:tcW w:w="0" w:type="auto"/>
          </w:tcPr>
          <w:p w14:paraId="6D015D40" w14:textId="77777777" w:rsidR="004D3131" w:rsidRDefault="004679FD">
            <w:r>
              <w:t>90</w:t>
            </w:r>
          </w:p>
        </w:tc>
        <w:tc>
          <w:tcPr>
            <w:tcW w:w="0" w:type="auto"/>
          </w:tcPr>
          <w:p w14:paraId="68634660" w14:textId="77777777" w:rsidR="004D3131" w:rsidRDefault="004679FD">
            <w:r>
              <w:t>150</w:t>
            </w:r>
          </w:p>
        </w:tc>
        <w:tc>
          <w:tcPr>
            <w:tcW w:w="0" w:type="auto"/>
          </w:tcPr>
          <w:p w14:paraId="438FC0E5" w14:textId="77777777" w:rsidR="004D3131" w:rsidRDefault="004679FD">
            <w:r>
              <w:t>5</w:t>
            </w:r>
          </w:p>
        </w:tc>
        <w:tc>
          <w:tcPr>
            <w:tcW w:w="0" w:type="auto"/>
          </w:tcPr>
          <w:p w14:paraId="7CE7D9DE" w14:textId="77777777" w:rsidR="004D3131" w:rsidRDefault="004679FD">
            <w:r>
              <w:t>1. semester</w:t>
            </w:r>
          </w:p>
        </w:tc>
        <w:tc>
          <w:tcPr>
            <w:tcW w:w="0" w:type="auto"/>
          </w:tcPr>
          <w:p w14:paraId="659E2131" w14:textId="77777777" w:rsidR="004D3131" w:rsidRDefault="004679FD">
            <w:r>
              <w:t>da</w:t>
            </w:r>
          </w:p>
        </w:tc>
      </w:tr>
      <w:tr w:rsidR="004D3131" w14:paraId="1120A99E" w14:textId="77777777">
        <w:tc>
          <w:tcPr>
            <w:tcW w:w="0" w:type="auto"/>
          </w:tcPr>
          <w:p w14:paraId="1AAA3432" w14:textId="77777777" w:rsidR="004D3131" w:rsidRDefault="004679FD">
            <w:r>
              <w:t>3.</w:t>
            </w:r>
          </w:p>
        </w:tc>
        <w:tc>
          <w:tcPr>
            <w:tcW w:w="0" w:type="auto"/>
          </w:tcPr>
          <w:p w14:paraId="0EA12AA0" w14:textId="77777777" w:rsidR="004D3131" w:rsidRDefault="004679FD">
            <w:r>
              <w:t>0038302</w:t>
            </w:r>
          </w:p>
        </w:tc>
        <w:tc>
          <w:tcPr>
            <w:tcW w:w="0" w:type="auto"/>
          </w:tcPr>
          <w:p w14:paraId="57ECE20A" w14:textId="77777777" w:rsidR="004D3131" w:rsidRDefault="004679FD">
            <w:r>
              <w:t>Razvoj in vpeljava diagnostičnih metod</w:t>
            </w:r>
          </w:p>
        </w:tc>
        <w:tc>
          <w:tcPr>
            <w:tcW w:w="0" w:type="auto"/>
          </w:tcPr>
          <w:p w14:paraId="35A87007" w14:textId="53FB65E4" w:rsidR="004D3131" w:rsidRDefault="004679FD">
            <w:r>
              <w:t>Bojan Doljak</w:t>
            </w:r>
          </w:p>
        </w:tc>
        <w:tc>
          <w:tcPr>
            <w:tcW w:w="0" w:type="auto"/>
          </w:tcPr>
          <w:p w14:paraId="19DE8095" w14:textId="77777777" w:rsidR="004D3131" w:rsidRDefault="004679FD">
            <w:r>
              <w:t>30</w:t>
            </w:r>
          </w:p>
        </w:tc>
        <w:tc>
          <w:tcPr>
            <w:tcW w:w="0" w:type="auto"/>
          </w:tcPr>
          <w:p w14:paraId="07F784E9" w14:textId="77777777" w:rsidR="004D3131" w:rsidRDefault="004679FD">
            <w:r>
              <w:t>15</w:t>
            </w:r>
          </w:p>
        </w:tc>
        <w:tc>
          <w:tcPr>
            <w:tcW w:w="0" w:type="auto"/>
          </w:tcPr>
          <w:p w14:paraId="3DB29BA3" w14:textId="77777777" w:rsidR="004D3131" w:rsidRDefault="004679FD">
            <w:r>
              <w:t>15</w:t>
            </w:r>
          </w:p>
        </w:tc>
        <w:tc>
          <w:tcPr>
            <w:tcW w:w="0" w:type="auto"/>
          </w:tcPr>
          <w:p w14:paraId="08099083" w14:textId="77777777" w:rsidR="004D3131" w:rsidRDefault="004679FD">
            <w:r>
              <w:t>0</w:t>
            </w:r>
          </w:p>
        </w:tc>
        <w:tc>
          <w:tcPr>
            <w:tcW w:w="0" w:type="auto"/>
          </w:tcPr>
          <w:p w14:paraId="71F9B253" w14:textId="77777777" w:rsidR="004D3131" w:rsidRDefault="004679FD">
            <w:r>
              <w:t>0</w:t>
            </w:r>
          </w:p>
        </w:tc>
        <w:tc>
          <w:tcPr>
            <w:tcW w:w="0" w:type="auto"/>
          </w:tcPr>
          <w:p w14:paraId="133B17F6" w14:textId="77777777" w:rsidR="004D3131" w:rsidRDefault="004679FD">
            <w:r>
              <w:t>90</w:t>
            </w:r>
          </w:p>
        </w:tc>
        <w:tc>
          <w:tcPr>
            <w:tcW w:w="0" w:type="auto"/>
          </w:tcPr>
          <w:p w14:paraId="5D12EAF1" w14:textId="77777777" w:rsidR="004D3131" w:rsidRDefault="004679FD">
            <w:r>
              <w:t>150</w:t>
            </w:r>
          </w:p>
        </w:tc>
        <w:tc>
          <w:tcPr>
            <w:tcW w:w="0" w:type="auto"/>
          </w:tcPr>
          <w:p w14:paraId="39CC10B1" w14:textId="77777777" w:rsidR="004D3131" w:rsidRDefault="004679FD">
            <w:r>
              <w:t>5</w:t>
            </w:r>
          </w:p>
        </w:tc>
        <w:tc>
          <w:tcPr>
            <w:tcW w:w="0" w:type="auto"/>
          </w:tcPr>
          <w:p w14:paraId="64A93AC7" w14:textId="77777777" w:rsidR="004D3131" w:rsidRDefault="004679FD">
            <w:r>
              <w:t>1. semester</w:t>
            </w:r>
          </w:p>
        </w:tc>
        <w:tc>
          <w:tcPr>
            <w:tcW w:w="0" w:type="auto"/>
          </w:tcPr>
          <w:p w14:paraId="4B40D463" w14:textId="77777777" w:rsidR="004D3131" w:rsidRDefault="004679FD">
            <w:r>
              <w:t>da</w:t>
            </w:r>
          </w:p>
        </w:tc>
      </w:tr>
      <w:tr w:rsidR="004D3131" w14:paraId="342E7CC9" w14:textId="77777777">
        <w:tc>
          <w:tcPr>
            <w:tcW w:w="0" w:type="auto"/>
          </w:tcPr>
          <w:p w14:paraId="2D17C919" w14:textId="77777777" w:rsidR="004D3131" w:rsidRDefault="004679FD">
            <w:r>
              <w:t>4.</w:t>
            </w:r>
          </w:p>
        </w:tc>
        <w:tc>
          <w:tcPr>
            <w:tcW w:w="0" w:type="auto"/>
          </w:tcPr>
          <w:p w14:paraId="048A8E7D" w14:textId="77777777" w:rsidR="004D3131" w:rsidRDefault="004679FD">
            <w:r>
              <w:t>0643331</w:t>
            </w:r>
          </w:p>
        </w:tc>
        <w:tc>
          <w:tcPr>
            <w:tcW w:w="0" w:type="auto"/>
          </w:tcPr>
          <w:p w14:paraId="5289130C" w14:textId="77777777" w:rsidR="004D3131" w:rsidRDefault="004679FD">
            <w:r>
              <w:t>Kritično vrednotenje znanstvene literature in znanstveno pisanje</w:t>
            </w:r>
          </w:p>
        </w:tc>
        <w:tc>
          <w:tcPr>
            <w:tcW w:w="0" w:type="auto"/>
          </w:tcPr>
          <w:p w14:paraId="6FAC91B1" w14:textId="6E80AB53" w:rsidR="004D3131" w:rsidRDefault="004679FD">
            <w:r>
              <w:t>Nataša Karas Kuželički</w:t>
            </w:r>
          </w:p>
        </w:tc>
        <w:tc>
          <w:tcPr>
            <w:tcW w:w="0" w:type="auto"/>
          </w:tcPr>
          <w:p w14:paraId="4A5E2770" w14:textId="77777777" w:rsidR="004D3131" w:rsidRDefault="004679FD">
            <w:r>
              <w:t>15</w:t>
            </w:r>
          </w:p>
        </w:tc>
        <w:tc>
          <w:tcPr>
            <w:tcW w:w="0" w:type="auto"/>
          </w:tcPr>
          <w:p w14:paraId="191BE282" w14:textId="77777777" w:rsidR="004D3131" w:rsidRDefault="004D3131"/>
        </w:tc>
        <w:tc>
          <w:tcPr>
            <w:tcW w:w="0" w:type="auto"/>
          </w:tcPr>
          <w:p w14:paraId="5DCD6181" w14:textId="77777777" w:rsidR="004D3131" w:rsidRDefault="004679FD">
            <w:r>
              <w:t>45</w:t>
            </w:r>
          </w:p>
        </w:tc>
        <w:tc>
          <w:tcPr>
            <w:tcW w:w="0" w:type="auto"/>
          </w:tcPr>
          <w:p w14:paraId="2B226842" w14:textId="77777777" w:rsidR="004D3131" w:rsidRDefault="004D3131"/>
        </w:tc>
        <w:tc>
          <w:tcPr>
            <w:tcW w:w="0" w:type="auto"/>
          </w:tcPr>
          <w:p w14:paraId="62067002" w14:textId="77777777" w:rsidR="004D3131" w:rsidRDefault="004D3131"/>
        </w:tc>
        <w:tc>
          <w:tcPr>
            <w:tcW w:w="0" w:type="auto"/>
          </w:tcPr>
          <w:p w14:paraId="2C03FA3C" w14:textId="77777777" w:rsidR="004D3131" w:rsidRDefault="004679FD">
            <w:r>
              <w:t>90</w:t>
            </w:r>
          </w:p>
        </w:tc>
        <w:tc>
          <w:tcPr>
            <w:tcW w:w="0" w:type="auto"/>
          </w:tcPr>
          <w:p w14:paraId="2FA38CCA" w14:textId="77777777" w:rsidR="004D3131" w:rsidRDefault="004679FD">
            <w:r>
              <w:t>150</w:t>
            </w:r>
          </w:p>
        </w:tc>
        <w:tc>
          <w:tcPr>
            <w:tcW w:w="0" w:type="auto"/>
          </w:tcPr>
          <w:p w14:paraId="305CF5AE" w14:textId="77777777" w:rsidR="004D3131" w:rsidRDefault="004679FD">
            <w:r>
              <w:t>5</w:t>
            </w:r>
          </w:p>
        </w:tc>
        <w:tc>
          <w:tcPr>
            <w:tcW w:w="0" w:type="auto"/>
          </w:tcPr>
          <w:p w14:paraId="7949D4F2" w14:textId="77777777" w:rsidR="004D3131" w:rsidRDefault="004679FD">
            <w:r>
              <w:t>1. semester</w:t>
            </w:r>
          </w:p>
        </w:tc>
        <w:tc>
          <w:tcPr>
            <w:tcW w:w="0" w:type="auto"/>
          </w:tcPr>
          <w:p w14:paraId="207B45B9" w14:textId="77777777" w:rsidR="004D3131" w:rsidRDefault="004679FD">
            <w:r>
              <w:t>da</w:t>
            </w:r>
          </w:p>
        </w:tc>
      </w:tr>
      <w:tr w:rsidR="004D3131" w14:paraId="63DB043A" w14:textId="77777777">
        <w:tc>
          <w:tcPr>
            <w:tcW w:w="0" w:type="auto"/>
          </w:tcPr>
          <w:p w14:paraId="7675F5CC" w14:textId="77777777" w:rsidR="004D3131" w:rsidRDefault="004679FD">
            <w:r>
              <w:t>5.</w:t>
            </w:r>
          </w:p>
        </w:tc>
        <w:tc>
          <w:tcPr>
            <w:tcW w:w="0" w:type="auto"/>
          </w:tcPr>
          <w:p w14:paraId="26637797" w14:textId="77777777" w:rsidR="004D3131" w:rsidRDefault="004679FD">
            <w:r>
              <w:t>0643332</w:t>
            </w:r>
          </w:p>
        </w:tc>
        <w:tc>
          <w:tcPr>
            <w:tcW w:w="0" w:type="auto"/>
          </w:tcPr>
          <w:p w14:paraId="50EFA5A9" w14:textId="77777777" w:rsidR="004D3131" w:rsidRDefault="004679FD">
            <w:r>
              <w:t xml:space="preserve">Proteomika 2 </w:t>
            </w:r>
          </w:p>
        </w:tc>
        <w:tc>
          <w:tcPr>
            <w:tcW w:w="0" w:type="auto"/>
          </w:tcPr>
          <w:p w14:paraId="14B31B04" w14:textId="593984A4" w:rsidR="004D3131" w:rsidRDefault="004679FD">
            <w:r>
              <w:t>Borut Božič</w:t>
            </w:r>
          </w:p>
        </w:tc>
        <w:tc>
          <w:tcPr>
            <w:tcW w:w="0" w:type="auto"/>
          </w:tcPr>
          <w:p w14:paraId="36201B08" w14:textId="77777777" w:rsidR="004D3131" w:rsidRDefault="004679FD">
            <w:r>
              <w:t>15</w:t>
            </w:r>
          </w:p>
        </w:tc>
        <w:tc>
          <w:tcPr>
            <w:tcW w:w="0" w:type="auto"/>
          </w:tcPr>
          <w:p w14:paraId="08B9CCB0" w14:textId="77777777" w:rsidR="004D3131" w:rsidRDefault="004D3131"/>
        </w:tc>
        <w:tc>
          <w:tcPr>
            <w:tcW w:w="0" w:type="auto"/>
          </w:tcPr>
          <w:p w14:paraId="5AEE3A0D" w14:textId="77777777" w:rsidR="004D3131" w:rsidRDefault="004679FD">
            <w:r>
              <w:t>45</w:t>
            </w:r>
          </w:p>
        </w:tc>
        <w:tc>
          <w:tcPr>
            <w:tcW w:w="0" w:type="auto"/>
          </w:tcPr>
          <w:p w14:paraId="0035F4D2" w14:textId="77777777" w:rsidR="004D3131" w:rsidRDefault="004D3131"/>
        </w:tc>
        <w:tc>
          <w:tcPr>
            <w:tcW w:w="0" w:type="auto"/>
          </w:tcPr>
          <w:p w14:paraId="30FDC593" w14:textId="77777777" w:rsidR="004D3131" w:rsidRDefault="004D3131"/>
        </w:tc>
        <w:tc>
          <w:tcPr>
            <w:tcW w:w="0" w:type="auto"/>
          </w:tcPr>
          <w:p w14:paraId="12917578" w14:textId="77777777" w:rsidR="004D3131" w:rsidRDefault="004679FD">
            <w:r>
              <w:t>90</w:t>
            </w:r>
          </w:p>
        </w:tc>
        <w:tc>
          <w:tcPr>
            <w:tcW w:w="0" w:type="auto"/>
          </w:tcPr>
          <w:p w14:paraId="71542F05" w14:textId="77777777" w:rsidR="004D3131" w:rsidRDefault="004679FD">
            <w:r>
              <w:t>150</w:t>
            </w:r>
          </w:p>
        </w:tc>
        <w:tc>
          <w:tcPr>
            <w:tcW w:w="0" w:type="auto"/>
          </w:tcPr>
          <w:p w14:paraId="459CB605" w14:textId="77777777" w:rsidR="004D3131" w:rsidRDefault="004679FD">
            <w:r>
              <w:t>5</w:t>
            </w:r>
          </w:p>
        </w:tc>
        <w:tc>
          <w:tcPr>
            <w:tcW w:w="0" w:type="auto"/>
          </w:tcPr>
          <w:p w14:paraId="27FFCA8A" w14:textId="77777777" w:rsidR="004D3131" w:rsidRDefault="004679FD">
            <w:r>
              <w:t>1. semester</w:t>
            </w:r>
          </w:p>
        </w:tc>
        <w:tc>
          <w:tcPr>
            <w:tcW w:w="0" w:type="auto"/>
          </w:tcPr>
          <w:p w14:paraId="1B09D91E" w14:textId="77777777" w:rsidR="004D3131" w:rsidRDefault="004679FD">
            <w:r>
              <w:t>da</w:t>
            </w:r>
          </w:p>
        </w:tc>
      </w:tr>
      <w:tr w:rsidR="004D3131" w14:paraId="41B5B3D7" w14:textId="77777777">
        <w:tc>
          <w:tcPr>
            <w:tcW w:w="0" w:type="auto"/>
          </w:tcPr>
          <w:p w14:paraId="643E04FA" w14:textId="77777777" w:rsidR="004D3131" w:rsidRDefault="004679FD">
            <w:r>
              <w:t>6.</w:t>
            </w:r>
          </w:p>
        </w:tc>
        <w:tc>
          <w:tcPr>
            <w:tcW w:w="0" w:type="auto"/>
          </w:tcPr>
          <w:p w14:paraId="3A51D7D7" w14:textId="77777777" w:rsidR="004D3131" w:rsidRDefault="004679FD">
            <w:r>
              <w:t>0643333</w:t>
            </w:r>
          </w:p>
        </w:tc>
        <w:tc>
          <w:tcPr>
            <w:tcW w:w="0" w:type="auto"/>
          </w:tcPr>
          <w:p w14:paraId="70D237F5" w14:textId="77777777" w:rsidR="004D3131" w:rsidRDefault="004679FD">
            <w:r>
              <w:t>Tehnike rekombinantne DNA</w:t>
            </w:r>
          </w:p>
        </w:tc>
        <w:tc>
          <w:tcPr>
            <w:tcW w:w="0" w:type="auto"/>
          </w:tcPr>
          <w:p w14:paraId="4BB99E93" w14:textId="0EA25A3A" w:rsidR="004D3131" w:rsidRDefault="004679FD">
            <w:r>
              <w:t>Mojca Lunder</w:t>
            </w:r>
          </w:p>
        </w:tc>
        <w:tc>
          <w:tcPr>
            <w:tcW w:w="0" w:type="auto"/>
          </w:tcPr>
          <w:p w14:paraId="2B054EE3" w14:textId="77777777" w:rsidR="004D3131" w:rsidRDefault="004679FD">
            <w:r>
              <w:t>15</w:t>
            </w:r>
          </w:p>
        </w:tc>
        <w:tc>
          <w:tcPr>
            <w:tcW w:w="0" w:type="auto"/>
          </w:tcPr>
          <w:p w14:paraId="05B01A02" w14:textId="77777777" w:rsidR="004D3131" w:rsidRDefault="004D3131"/>
        </w:tc>
        <w:tc>
          <w:tcPr>
            <w:tcW w:w="0" w:type="auto"/>
          </w:tcPr>
          <w:p w14:paraId="4FE27367" w14:textId="77777777" w:rsidR="004D3131" w:rsidRDefault="004679FD">
            <w:r>
              <w:t>45</w:t>
            </w:r>
          </w:p>
        </w:tc>
        <w:tc>
          <w:tcPr>
            <w:tcW w:w="0" w:type="auto"/>
          </w:tcPr>
          <w:p w14:paraId="3D72047E" w14:textId="77777777" w:rsidR="004D3131" w:rsidRDefault="004D3131"/>
        </w:tc>
        <w:tc>
          <w:tcPr>
            <w:tcW w:w="0" w:type="auto"/>
          </w:tcPr>
          <w:p w14:paraId="5A2339F4" w14:textId="77777777" w:rsidR="004D3131" w:rsidRDefault="004D3131"/>
        </w:tc>
        <w:tc>
          <w:tcPr>
            <w:tcW w:w="0" w:type="auto"/>
          </w:tcPr>
          <w:p w14:paraId="147319DD" w14:textId="77777777" w:rsidR="004D3131" w:rsidRDefault="004679FD">
            <w:r>
              <w:t>90</w:t>
            </w:r>
          </w:p>
        </w:tc>
        <w:tc>
          <w:tcPr>
            <w:tcW w:w="0" w:type="auto"/>
          </w:tcPr>
          <w:p w14:paraId="1EB3ED0F" w14:textId="77777777" w:rsidR="004D3131" w:rsidRDefault="004679FD">
            <w:r>
              <w:t>150</w:t>
            </w:r>
          </w:p>
        </w:tc>
        <w:tc>
          <w:tcPr>
            <w:tcW w:w="0" w:type="auto"/>
          </w:tcPr>
          <w:p w14:paraId="779A0DA5" w14:textId="77777777" w:rsidR="004D3131" w:rsidRDefault="004679FD">
            <w:r>
              <w:t>5</w:t>
            </w:r>
          </w:p>
        </w:tc>
        <w:tc>
          <w:tcPr>
            <w:tcW w:w="0" w:type="auto"/>
          </w:tcPr>
          <w:p w14:paraId="6C0A71CB" w14:textId="77777777" w:rsidR="004D3131" w:rsidRDefault="004679FD">
            <w:r>
              <w:t>1. semester</w:t>
            </w:r>
          </w:p>
        </w:tc>
        <w:tc>
          <w:tcPr>
            <w:tcW w:w="0" w:type="auto"/>
          </w:tcPr>
          <w:p w14:paraId="67BC6684" w14:textId="77777777" w:rsidR="004D3131" w:rsidRDefault="004679FD">
            <w:r>
              <w:t>da</w:t>
            </w:r>
          </w:p>
        </w:tc>
      </w:tr>
      <w:tr w:rsidR="004D3131" w14:paraId="7DE6A34E" w14:textId="77777777">
        <w:tc>
          <w:tcPr>
            <w:tcW w:w="0" w:type="auto"/>
          </w:tcPr>
          <w:p w14:paraId="72C1096E" w14:textId="77777777" w:rsidR="004D3131" w:rsidRDefault="004679FD">
            <w:r>
              <w:t>7.</w:t>
            </w:r>
          </w:p>
        </w:tc>
        <w:tc>
          <w:tcPr>
            <w:tcW w:w="0" w:type="auto"/>
          </w:tcPr>
          <w:p w14:paraId="7293C85B" w14:textId="77777777" w:rsidR="004D3131" w:rsidRDefault="004679FD">
            <w:r>
              <w:t>0643334</w:t>
            </w:r>
          </w:p>
        </w:tc>
        <w:tc>
          <w:tcPr>
            <w:tcW w:w="0" w:type="auto"/>
          </w:tcPr>
          <w:p w14:paraId="2A7A2D97" w14:textId="77777777" w:rsidR="004D3131" w:rsidRDefault="004679FD">
            <w:r>
              <w:t>Podjetništvo v biomedicini</w:t>
            </w:r>
          </w:p>
        </w:tc>
        <w:tc>
          <w:tcPr>
            <w:tcW w:w="0" w:type="auto"/>
          </w:tcPr>
          <w:p w14:paraId="2C33CE4D" w14:textId="056C23F6" w:rsidR="004D3131" w:rsidRDefault="004679FD">
            <w:r>
              <w:t>Mitja Kos</w:t>
            </w:r>
          </w:p>
        </w:tc>
        <w:tc>
          <w:tcPr>
            <w:tcW w:w="0" w:type="auto"/>
          </w:tcPr>
          <w:p w14:paraId="5A7E2EA5" w14:textId="77777777" w:rsidR="004D3131" w:rsidRDefault="004679FD">
            <w:r>
              <w:t>15</w:t>
            </w:r>
          </w:p>
        </w:tc>
        <w:tc>
          <w:tcPr>
            <w:tcW w:w="0" w:type="auto"/>
          </w:tcPr>
          <w:p w14:paraId="35D06581" w14:textId="77777777" w:rsidR="004D3131" w:rsidRDefault="004679FD">
            <w:r>
              <w:t>15</w:t>
            </w:r>
          </w:p>
        </w:tc>
        <w:tc>
          <w:tcPr>
            <w:tcW w:w="0" w:type="auto"/>
          </w:tcPr>
          <w:p w14:paraId="16D2DF7B" w14:textId="77777777" w:rsidR="004D3131" w:rsidRDefault="004679FD">
            <w:r>
              <w:t>30</w:t>
            </w:r>
          </w:p>
        </w:tc>
        <w:tc>
          <w:tcPr>
            <w:tcW w:w="0" w:type="auto"/>
          </w:tcPr>
          <w:p w14:paraId="32D42E74" w14:textId="77777777" w:rsidR="004D3131" w:rsidRDefault="004D3131"/>
        </w:tc>
        <w:tc>
          <w:tcPr>
            <w:tcW w:w="0" w:type="auto"/>
          </w:tcPr>
          <w:p w14:paraId="1106D788" w14:textId="77777777" w:rsidR="004D3131" w:rsidRDefault="004D3131"/>
        </w:tc>
        <w:tc>
          <w:tcPr>
            <w:tcW w:w="0" w:type="auto"/>
          </w:tcPr>
          <w:p w14:paraId="4E874982" w14:textId="77777777" w:rsidR="004D3131" w:rsidRDefault="004679FD">
            <w:r>
              <w:t>90</w:t>
            </w:r>
          </w:p>
        </w:tc>
        <w:tc>
          <w:tcPr>
            <w:tcW w:w="0" w:type="auto"/>
          </w:tcPr>
          <w:p w14:paraId="371BD68B" w14:textId="77777777" w:rsidR="004D3131" w:rsidRDefault="004679FD">
            <w:r>
              <w:t>150</w:t>
            </w:r>
          </w:p>
        </w:tc>
        <w:tc>
          <w:tcPr>
            <w:tcW w:w="0" w:type="auto"/>
          </w:tcPr>
          <w:p w14:paraId="420275ED" w14:textId="77777777" w:rsidR="004D3131" w:rsidRDefault="004679FD">
            <w:r>
              <w:t>5</w:t>
            </w:r>
          </w:p>
        </w:tc>
        <w:tc>
          <w:tcPr>
            <w:tcW w:w="0" w:type="auto"/>
          </w:tcPr>
          <w:p w14:paraId="7372E05C" w14:textId="77777777" w:rsidR="004D3131" w:rsidRDefault="004679FD">
            <w:r>
              <w:t>1. semester</w:t>
            </w:r>
          </w:p>
        </w:tc>
        <w:tc>
          <w:tcPr>
            <w:tcW w:w="0" w:type="auto"/>
          </w:tcPr>
          <w:p w14:paraId="19160C68" w14:textId="77777777" w:rsidR="004D3131" w:rsidRDefault="004679FD">
            <w:r>
              <w:t>da</w:t>
            </w:r>
          </w:p>
        </w:tc>
      </w:tr>
      <w:tr w:rsidR="004D3131" w14:paraId="10F512B6" w14:textId="77777777">
        <w:tc>
          <w:tcPr>
            <w:tcW w:w="0" w:type="auto"/>
          </w:tcPr>
          <w:p w14:paraId="1413EA04" w14:textId="77777777" w:rsidR="004D3131" w:rsidRDefault="004679FD">
            <w:r>
              <w:t>8.</w:t>
            </w:r>
          </w:p>
        </w:tc>
        <w:tc>
          <w:tcPr>
            <w:tcW w:w="0" w:type="auto"/>
          </w:tcPr>
          <w:p w14:paraId="5B054689" w14:textId="77777777" w:rsidR="004D3131" w:rsidRDefault="004679FD">
            <w:r>
              <w:t>0643335</w:t>
            </w:r>
          </w:p>
        </w:tc>
        <w:tc>
          <w:tcPr>
            <w:tcW w:w="0" w:type="auto"/>
          </w:tcPr>
          <w:p w14:paraId="746FE09D" w14:textId="77777777" w:rsidR="004D3131" w:rsidRDefault="004679FD">
            <w:r>
              <w:t>Analiza farmacevtskih oblik</w:t>
            </w:r>
          </w:p>
        </w:tc>
        <w:tc>
          <w:tcPr>
            <w:tcW w:w="0" w:type="auto"/>
          </w:tcPr>
          <w:p w14:paraId="0308E7FE" w14:textId="20AC5362" w:rsidR="004D3131" w:rsidRDefault="004679FD">
            <w:r>
              <w:t>Mirjam Gosenca Matjaž</w:t>
            </w:r>
          </w:p>
        </w:tc>
        <w:tc>
          <w:tcPr>
            <w:tcW w:w="0" w:type="auto"/>
          </w:tcPr>
          <w:p w14:paraId="07B89F9E" w14:textId="77777777" w:rsidR="004D3131" w:rsidRDefault="004679FD">
            <w:r>
              <w:t>15</w:t>
            </w:r>
          </w:p>
        </w:tc>
        <w:tc>
          <w:tcPr>
            <w:tcW w:w="0" w:type="auto"/>
          </w:tcPr>
          <w:p w14:paraId="50D0278C" w14:textId="77777777" w:rsidR="004D3131" w:rsidRDefault="004D3131"/>
        </w:tc>
        <w:tc>
          <w:tcPr>
            <w:tcW w:w="0" w:type="auto"/>
          </w:tcPr>
          <w:p w14:paraId="5C8A0AB4" w14:textId="77777777" w:rsidR="004D3131" w:rsidRDefault="004679FD">
            <w:r>
              <w:t>45</w:t>
            </w:r>
          </w:p>
        </w:tc>
        <w:tc>
          <w:tcPr>
            <w:tcW w:w="0" w:type="auto"/>
          </w:tcPr>
          <w:p w14:paraId="36C978AD" w14:textId="77777777" w:rsidR="004D3131" w:rsidRDefault="004D3131"/>
        </w:tc>
        <w:tc>
          <w:tcPr>
            <w:tcW w:w="0" w:type="auto"/>
          </w:tcPr>
          <w:p w14:paraId="6A276427" w14:textId="77777777" w:rsidR="004D3131" w:rsidRDefault="004D3131"/>
        </w:tc>
        <w:tc>
          <w:tcPr>
            <w:tcW w:w="0" w:type="auto"/>
          </w:tcPr>
          <w:p w14:paraId="043A2E2C" w14:textId="77777777" w:rsidR="004D3131" w:rsidRDefault="004679FD">
            <w:r>
              <w:t>90</w:t>
            </w:r>
          </w:p>
        </w:tc>
        <w:tc>
          <w:tcPr>
            <w:tcW w:w="0" w:type="auto"/>
          </w:tcPr>
          <w:p w14:paraId="470A0714" w14:textId="77777777" w:rsidR="004D3131" w:rsidRDefault="004679FD">
            <w:r>
              <w:t>150</w:t>
            </w:r>
          </w:p>
        </w:tc>
        <w:tc>
          <w:tcPr>
            <w:tcW w:w="0" w:type="auto"/>
          </w:tcPr>
          <w:p w14:paraId="66BE73D6" w14:textId="77777777" w:rsidR="004D3131" w:rsidRDefault="004679FD">
            <w:r>
              <w:t>5</w:t>
            </w:r>
          </w:p>
        </w:tc>
        <w:tc>
          <w:tcPr>
            <w:tcW w:w="0" w:type="auto"/>
          </w:tcPr>
          <w:p w14:paraId="336ED653" w14:textId="77777777" w:rsidR="004D3131" w:rsidRDefault="004679FD">
            <w:r>
              <w:t>1. semester</w:t>
            </w:r>
          </w:p>
        </w:tc>
        <w:tc>
          <w:tcPr>
            <w:tcW w:w="0" w:type="auto"/>
          </w:tcPr>
          <w:p w14:paraId="3E20F21D" w14:textId="77777777" w:rsidR="004D3131" w:rsidRDefault="004679FD">
            <w:r>
              <w:t>da</w:t>
            </w:r>
          </w:p>
        </w:tc>
      </w:tr>
      <w:tr w:rsidR="004D3131" w14:paraId="614EA591" w14:textId="77777777">
        <w:tc>
          <w:tcPr>
            <w:tcW w:w="0" w:type="auto"/>
          </w:tcPr>
          <w:p w14:paraId="24DB913B" w14:textId="77777777" w:rsidR="004D3131" w:rsidRDefault="004679FD">
            <w:r>
              <w:t>9.</w:t>
            </w:r>
          </w:p>
        </w:tc>
        <w:tc>
          <w:tcPr>
            <w:tcW w:w="0" w:type="auto"/>
          </w:tcPr>
          <w:p w14:paraId="165F585B" w14:textId="77777777" w:rsidR="004D3131" w:rsidRDefault="004679FD">
            <w:r>
              <w:t>0643336</w:t>
            </w:r>
          </w:p>
        </w:tc>
        <w:tc>
          <w:tcPr>
            <w:tcW w:w="0" w:type="auto"/>
          </w:tcPr>
          <w:p w14:paraId="62CD5F51" w14:textId="77777777" w:rsidR="004D3131" w:rsidRDefault="004679FD">
            <w:r>
              <w:t>Mikroskopske metode</w:t>
            </w:r>
          </w:p>
        </w:tc>
        <w:tc>
          <w:tcPr>
            <w:tcW w:w="0" w:type="auto"/>
          </w:tcPr>
          <w:p w14:paraId="7BCE9278" w14:textId="0E07A73A" w:rsidR="004D3131" w:rsidRDefault="004679FD">
            <w:r>
              <w:t>Borut Božič</w:t>
            </w:r>
          </w:p>
        </w:tc>
        <w:tc>
          <w:tcPr>
            <w:tcW w:w="0" w:type="auto"/>
          </w:tcPr>
          <w:p w14:paraId="3ED602F3" w14:textId="77777777" w:rsidR="004D3131" w:rsidRDefault="004679FD">
            <w:r>
              <w:t>15</w:t>
            </w:r>
          </w:p>
        </w:tc>
        <w:tc>
          <w:tcPr>
            <w:tcW w:w="0" w:type="auto"/>
          </w:tcPr>
          <w:p w14:paraId="333BF9C6" w14:textId="77777777" w:rsidR="004D3131" w:rsidRDefault="004D3131"/>
        </w:tc>
        <w:tc>
          <w:tcPr>
            <w:tcW w:w="0" w:type="auto"/>
          </w:tcPr>
          <w:p w14:paraId="1EE9DE13" w14:textId="77777777" w:rsidR="004D3131" w:rsidRDefault="004679FD">
            <w:r>
              <w:t>45</w:t>
            </w:r>
          </w:p>
        </w:tc>
        <w:tc>
          <w:tcPr>
            <w:tcW w:w="0" w:type="auto"/>
          </w:tcPr>
          <w:p w14:paraId="0CF93AC6" w14:textId="77777777" w:rsidR="004D3131" w:rsidRDefault="004D3131"/>
        </w:tc>
        <w:tc>
          <w:tcPr>
            <w:tcW w:w="0" w:type="auto"/>
          </w:tcPr>
          <w:p w14:paraId="5050766D" w14:textId="77777777" w:rsidR="004D3131" w:rsidRDefault="004D3131"/>
        </w:tc>
        <w:tc>
          <w:tcPr>
            <w:tcW w:w="0" w:type="auto"/>
          </w:tcPr>
          <w:p w14:paraId="39DC0BCA" w14:textId="77777777" w:rsidR="004D3131" w:rsidRDefault="004679FD">
            <w:r>
              <w:t>90</w:t>
            </w:r>
          </w:p>
        </w:tc>
        <w:tc>
          <w:tcPr>
            <w:tcW w:w="0" w:type="auto"/>
          </w:tcPr>
          <w:p w14:paraId="49BD1634" w14:textId="77777777" w:rsidR="004D3131" w:rsidRDefault="004679FD">
            <w:r>
              <w:t>150</w:t>
            </w:r>
          </w:p>
        </w:tc>
        <w:tc>
          <w:tcPr>
            <w:tcW w:w="0" w:type="auto"/>
          </w:tcPr>
          <w:p w14:paraId="7609B037" w14:textId="77777777" w:rsidR="004D3131" w:rsidRDefault="004679FD">
            <w:r>
              <w:t>5</w:t>
            </w:r>
          </w:p>
        </w:tc>
        <w:tc>
          <w:tcPr>
            <w:tcW w:w="0" w:type="auto"/>
          </w:tcPr>
          <w:p w14:paraId="6CBA1A53" w14:textId="77777777" w:rsidR="004D3131" w:rsidRDefault="004679FD">
            <w:r>
              <w:t>1. semester</w:t>
            </w:r>
          </w:p>
        </w:tc>
        <w:tc>
          <w:tcPr>
            <w:tcW w:w="0" w:type="auto"/>
          </w:tcPr>
          <w:p w14:paraId="3A90D52B" w14:textId="77777777" w:rsidR="004D3131" w:rsidRDefault="004679FD">
            <w:r>
              <w:t>da</w:t>
            </w:r>
          </w:p>
        </w:tc>
      </w:tr>
      <w:tr w:rsidR="004D3131" w14:paraId="536EA295" w14:textId="77777777">
        <w:tc>
          <w:tcPr>
            <w:tcW w:w="0" w:type="auto"/>
            <w:gridSpan w:val="2"/>
          </w:tcPr>
          <w:p w14:paraId="21328870" w14:textId="77777777" w:rsidR="004D3131" w:rsidRDefault="004D3131"/>
        </w:tc>
        <w:tc>
          <w:tcPr>
            <w:tcW w:w="0" w:type="auto"/>
            <w:gridSpan w:val="2"/>
          </w:tcPr>
          <w:p w14:paraId="2AA90595" w14:textId="77777777" w:rsidR="004D3131" w:rsidRDefault="004679FD">
            <w:r>
              <w:t>Skupno</w:t>
            </w:r>
          </w:p>
        </w:tc>
        <w:tc>
          <w:tcPr>
            <w:tcW w:w="0" w:type="auto"/>
          </w:tcPr>
          <w:p w14:paraId="3147F740" w14:textId="77777777" w:rsidR="004D3131" w:rsidRDefault="004679FD">
            <w:r>
              <w:t>180</w:t>
            </w:r>
          </w:p>
        </w:tc>
        <w:tc>
          <w:tcPr>
            <w:tcW w:w="0" w:type="auto"/>
          </w:tcPr>
          <w:p w14:paraId="30E52F16" w14:textId="77777777" w:rsidR="004D3131" w:rsidRDefault="004679FD">
            <w:r>
              <w:t>55</w:t>
            </w:r>
          </w:p>
        </w:tc>
        <w:tc>
          <w:tcPr>
            <w:tcW w:w="0" w:type="auto"/>
          </w:tcPr>
          <w:p w14:paraId="634C3ADA" w14:textId="77777777" w:rsidR="004D3131" w:rsidRDefault="004679FD">
            <w:r>
              <w:t>305</w:t>
            </w:r>
          </w:p>
        </w:tc>
        <w:tc>
          <w:tcPr>
            <w:tcW w:w="0" w:type="auto"/>
          </w:tcPr>
          <w:p w14:paraId="7E7AB18E" w14:textId="77777777" w:rsidR="004D3131" w:rsidRDefault="004679FD">
            <w:r>
              <w:t>0</w:t>
            </w:r>
          </w:p>
        </w:tc>
        <w:tc>
          <w:tcPr>
            <w:tcW w:w="0" w:type="auto"/>
          </w:tcPr>
          <w:p w14:paraId="43FA9829" w14:textId="77777777" w:rsidR="004D3131" w:rsidRDefault="004679FD">
            <w:r>
              <w:t>0</w:t>
            </w:r>
          </w:p>
        </w:tc>
        <w:tc>
          <w:tcPr>
            <w:tcW w:w="0" w:type="auto"/>
          </w:tcPr>
          <w:p w14:paraId="7FAC353B" w14:textId="77777777" w:rsidR="004D3131" w:rsidRDefault="004679FD">
            <w:r>
              <w:t>810</w:t>
            </w:r>
          </w:p>
        </w:tc>
        <w:tc>
          <w:tcPr>
            <w:tcW w:w="0" w:type="auto"/>
          </w:tcPr>
          <w:p w14:paraId="0C831E8F" w14:textId="77777777" w:rsidR="004D3131" w:rsidRDefault="004679FD">
            <w:r>
              <w:t>1350</w:t>
            </w:r>
          </w:p>
        </w:tc>
        <w:tc>
          <w:tcPr>
            <w:tcW w:w="0" w:type="auto"/>
          </w:tcPr>
          <w:p w14:paraId="1D380CD2" w14:textId="77777777" w:rsidR="004D3131" w:rsidRDefault="004679FD">
            <w:r>
              <w:t>45</w:t>
            </w:r>
          </w:p>
        </w:tc>
        <w:tc>
          <w:tcPr>
            <w:tcW w:w="0" w:type="auto"/>
            <w:gridSpan w:val="2"/>
          </w:tcPr>
          <w:p w14:paraId="0A50A8F6" w14:textId="77777777" w:rsidR="004D3131" w:rsidRDefault="004D3131"/>
        </w:tc>
      </w:tr>
    </w:tbl>
    <w:p w14:paraId="56601754" w14:textId="77777777" w:rsidR="004679FD" w:rsidRDefault="004679FD"/>
    <w:sectPr w:rsidR="004679FD" w:rsidSect="0033686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420D"/>
    <w:multiLevelType w:val="singleLevel"/>
    <w:tmpl w:val="C5863166"/>
    <w:lvl w:ilvl="0">
      <w:start w:val="1"/>
      <w:numFmt w:val="decimal"/>
      <w:lvlText w:val="%1."/>
      <w:lvlJc w:val="left"/>
      <w:pPr>
        <w:ind w:left="420" w:hanging="360"/>
      </w:pPr>
    </w:lvl>
  </w:abstractNum>
  <w:abstractNum w:abstractNumId="1" w15:restartNumberingAfterBreak="0">
    <w:nsid w:val="279779DD"/>
    <w:multiLevelType w:val="singleLevel"/>
    <w:tmpl w:val="A6360B34"/>
    <w:lvl w:ilvl="0">
      <w:start w:val="1"/>
      <w:numFmt w:val="upperRoman"/>
      <w:lvlText w:val="%1."/>
      <w:lvlJc w:val="left"/>
      <w:pPr>
        <w:ind w:left="420" w:hanging="360"/>
      </w:pPr>
    </w:lvl>
  </w:abstractNum>
  <w:abstractNum w:abstractNumId="2" w15:restartNumberingAfterBreak="0">
    <w:nsid w:val="31D74A67"/>
    <w:multiLevelType w:val="singleLevel"/>
    <w:tmpl w:val="0E3218EE"/>
    <w:lvl w:ilvl="0">
      <w:numFmt w:val="bullet"/>
      <w:lvlText w:val="▪"/>
      <w:lvlJc w:val="left"/>
      <w:pPr>
        <w:ind w:left="420" w:hanging="360"/>
      </w:pPr>
    </w:lvl>
  </w:abstractNum>
  <w:abstractNum w:abstractNumId="3" w15:restartNumberingAfterBreak="0">
    <w:nsid w:val="456859EC"/>
    <w:multiLevelType w:val="singleLevel"/>
    <w:tmpl w:val="FC668F38"/>
    <w:lvl w:ilvl="0">
      <w:numFmt w:val="bullet"/>
      <w:lvlText w:val="o"/>
      <w:lvlJc w:val="left"/>
      <w:pPr>
        <w:ind w:left="420" w:hanging="360"/>
      </w:pPr>
    </w:lvl>
  </w:abstractNum>
  <w:abstractNum w:abstractNumId="4" w15:restartNumberingAfterBreak="0">
    <w:nsid w:val="4E2A73C9"/>
    <w:multiLevelType w:val="singleLevel"/>
    <w:tmpl w:val="7D746AFA"/>
    <w:lvl w:ilvl="0">
      <w:numFmt w:val="bullet"/>
      <w:lvlText w:val="•"/>
      <w:lvlJc w:val="left"/>
      <w:pPr>
        <w:ind w:left="420" w:hanging="360"/>
      </w:pPr>
    </w:lvl>
  </w:abstractNum>
  <w:abstractNum w:abstractNumId="5" w15:restartNumberingAfterBreak="0">
    <w:nsid w:val="61815670"/>
    <w:multiLevelType w:val="singleLevel"/>
    <w:tmpl w:val="7CB6D48E"/>
    <w:lvl w:ilvl="0">
      <w:start w:val="1"/>
      <w:numFmt w:val="lowerRoman"/>
      <w:lvlText w:val="%1."/>
      <w:lvlJc w:val="left"/>
      <w:pPr>
        <w:ind w:left="420" w:hanging="360"/>
      </w:pPr>
    </w:lvl>
  </w:abstractNum>
  <w:abstractNum w:abstractNumId="6" w15:restartNumberingAfterBreak="0">
    <w:nsid w:val="66564424"/>
    <w:multiLevelType w:val="singleLevel"/>
    <w:tmpl w:val="D8BEAF78"/>
    <w:lvl w:ilvl="0">
      <w:start w:val="1"/>
      <w:numFmt w:val="lowerLetter"/>
      <w:lvlText w:val="%1."/>
      <w:lvlJc w:val="left"/>
      <w:pPr>
        <w:ind w:left="420" w:hanging="360"/>
      </w:pPr>
    </w:lvl>
  </w:abstractNum>
  <w:abstractNum w:abstractNumId="7" w15:restartNumberingAfterBreak="0">
    <w:nsid w:val="6D367F7B"/>
    <w:multiLevelType w:val="singleLevel"/>
    <w:tmpl w:val="E8708D64"/>
    <w:lvl w:ilvl="0">
      <w:start w:val="1"/>
      <w:numFmt w:val="upperLetter"/>
      <w:lvlText w:val="%1."/>
      <w:lvlJc w:val="left"/>
      <w:pPr>
        <w:ind w:left="420" w:hanging="360"/>
      </w:pPr>
    </w:lvl>
  </w:abstractNum>
  <w:num w:numId="1" w16cid:durableId="1570919272">
    <w:abstractNumId w:val="4"/>
    <w:lvlOverride w:ilvl="0">
      <w:startOverride w:val="1"/>
    </w:lvlOverride>
  </w:num>
  <w:num w:numId="2" w16cid:durableId="1145857022">
    <w:abstractNumId w:val="4"/>
    <w:lvlOverride w:ilvl="0">
      <w:startOverride w:val="1"/>
    </w:lvlOverride>
  </w:num>
  <w:num w:numId="3" w16cid:durableId="1501390146">
    <w:abstractNumId w:val="4"/>
    <w:lvlOverride w:ilvl="0">
      <w:startOverride w:val="1"/>
    </w:lvlOverride>
  </w:num>
  <w:num w:numId="4" w16cid:durableId="1414352033">
    <w:abstractNumId w:val="4"/>
    <w:lvlOverride w:ilvl="0">
      <w:startOverride w:val="1"/>
    </w:lvlOverride>
  </w:num>
  <w:num w:numId="5" w16cid:durableId="1654335432">
    <w:abstractNumId w:val="4"/>
    <w:lvlOverride w:ilvl="0">
      <w:startOverride w:val="1"/>
    </w:lvlOverride>
  </w:num>
  <w:num w:numId="6" w16cid:durableId="1493905725">
    <w:abstractNumId w:val="4"/>
    <w:lvlOverride w:ilvl="0">
      <w:startOverride w:val="1"/>
    </w:lvlOverride>
  </w:num>
  <w:num w:numId="7" w16cid:durableId="1995836866">
    <w:abstractNumId w:val="4"/>
    <w:lvlOverride w:ilvl="0">
      <w:startOverride w:val="1"/>
    </w:lvlOverride>
  </w:num>
  <w:num w:numId="8" w16cid:durableId="2100904151">
    <w:abstractNumId w:val="4"/>
    <w:lvlOverride w:ilvl="0">
      <w:startOverride w:val="1"/>
    </w:lvlOverride>
  </w:num>
  <w:num w:numId="9" w16cid:durableId="1939018622">
    <w:abstractNumId w:val="4"/>
    <w:lvlOverride w:ilvl="0">
      <w:startOverride w:val="1"/>
    </w:lvlOverride>
  </w:num>
  <w:num w:numId="10" w16cid:durableId="841705774">
    <w:abstractNumId w:val="4"/>
    <w:lvlOverride w:ilvl="0">
      <w:startOverride w:val="1"/>
    </w:lvlOverride>
  </w:num>
  <w:num w:numId="11" w16cid:durableId="1120032146">
    <w:abstractNumId w:val="4"/>
    <w:lvlOverride w:ilvl="0">
      <w:startOverride w:val="1"/>
    </w:lvlOverride>
  </w:num>
  <w:num w:numId="12" w16cid:durableId="1013341458">
    <w:abstractNumId w:val="4"/>
    <w:lvlOverride w:ilvl="0">
      <w:startOverride w:val="1"/>
    </w:lvlOverride>
  </w:num>
  <w:num w:numId="13" w16cid:durableId="2139757666">
    <w:abstractNumId w:val="4"/>
    <w:lvlOverride w:ilvl="0">
      <w:startOverride w:val="1"/>
    </w:lvlOverride>
  </w:num>
  <w:num w:numId="14" w16cid:durableId="939727358">
    <w:abstractNumId w:val="4"/>
    <w:lvlOverride w:ilvl="0">
      <w:startOverride w:val="1"/>
    </w:lvlOverride>
  </w:num>
  <w:num w:numId="15" w16cid:durableId="1944338143">
    <w:abstractNumId w:val="4"/>
    <w:lvlOverride w:ilvl="0">
      <w:startOverride w:val="1"/>
    </w:lvlOverride>
  </w:num>
  <w:num w:numId="16" w16cid:durableId="412238236">
    <w:abstractNumId w:val="4"/>
    <w:lvlOverride w:ilvl="0">
      <w:startOverride w:val="1"/>
    </w:lvlOverride>
  </w:num>
  <w:num w:numId="17" w16cid:durableId="988175463">
    <w:abstractNumId w:val="4"/>
    <w:lvlOverride w:ilvl="0">
      <w:startOverride w:val="1"/>
    </w:lvlOverride>
  </w:num>
  <w:num w:numId="18" w16cid:durableId="148637687">
    <w:abstractNumId w:val="4"/>
    <w:lvlOverride w:ilvl="0">
      <w:startOverride w:val="1"/>
    </w:lvlOverride>
  </w:num>
  <w:num w:numId="19" w16cid:durableId="101013704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679FD"/>
    <w:rsid w:val="0049772F"/>
    <w:rsid w:val="004D3131"/>
    <w:rsid w:val="004E3BCD"/>
    <w:rsid w:val="00553CDF"/>
    <w:rsid w:val="00565629"/>
    <w:rsid w:val="005C2560"/>
    <w:rsid w:val="005C6819"/>
    <w:rsid w:val="005D1C50"/>
    <w:rsid w:val="00601559"/>
    <w:rsid w:val="00615EA0"/>
    <w:rsid w:val="006345EB"/>
    <w:rsid w:val="0069778E"/>
    <w:rsid w:val="00752599"/>
    <w:rsid w:val="00762C94"/>
    <w:rsid w:val="007720CE"/>
    <w:rsid w:val="007E45C0"/>
    <w:rsid w:val="007E7636"/>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AE05D0"/>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0ECF"/>
  <w15:chartTrackingRefBased/>
  <w15:docId w15:val="{20FA0D35-114F-4BFB-95AE-DD5E145A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Kadunc, Tanja</cp:lastModifiedBy>
  <cp:revision>3</cp:revision>
  <dcterms:created xsi:type="dcterms:W3CDTF">2026-05-06T06:37:00Z</dcterms:created>
  <dcterms:modified xsi:type="dcterms:W3CDTF">2026-05-06T07:15:00Z</dcterms:modified>
</cp:coreProperties>
</file>