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F332" w14:textId="7CD1344B" w:rsidR="00466329" w:rsidRPr="00460285" w:rsidRDefault="00F8366B" w:rsidP="00623CB5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460285">
        <w:rPr>
          <w:rFonts w:ascii="Arial" w:hAnsi="Arial" w:cs="Arial"/>
          <w:b/>
          <w:sz w:val="36"/>
          <w:szCs w:val="36"/>
        </w:rPr>
        <w:t>PREŠERNOVE NAGRADE 202</w:t>
      </w:r>
      <w:r w:rsidR="00522445">
        <w:rPr>
          <w:rFonts w:ascii="Arial" w:hAnsi="Arial" w:cs="Arial"/>
          <w:b/>
          <w:sz w:val="36"/>
          <w:szCs w:val="36"/>
        </w:rPr>
        <w:t>6</w:t>
      </w:r>
    </w:p>
    <w:p w14:paraId="6B3A2F65" w14:textId="77777777" w:rsidR="00623CB5" w:rsidRPr="00460285" w:rsidRDefault="00623CB5" w:rsidP="00623CB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A45AD7E" w14:textId="2F8DAE80" w:rsidR="00623CB5" w:rsidRPr="00460285" w:rsidRDefault="000336E1" w:rsidP="00623CB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0285">
        <w:rPr>
          <w:rFonts w:ascii="Arial" w:hAnsi="Arial" w:cs="Arial"/>
          <w:sz w:val="24"/>
          <w:szCs w:val="24"/>
        </w:rPr>
        <w:t>Študenti predložijo dela za Prešernovo nagrado s prilogami za študijsko leto 202</w:t>
      </w:r>
      <w:r w:rsidR="00522445">
        <w:rPr>
          <w:rFonts w:ascii="Arial" w:hAnsi="Arial" w:cs="Arial"/>
          <w:sz w:val="24"/>
          <w:szCs w:val="24"/>
        </w:rPr>
        <w:t>5</w:t>
      </w:r>
      <w:r w:rsidRPr="00460285">
        <w:rPr>
          <w:rFonts w:ascii="Arial" w:hAnsi="Arial" w:cs="Arial"/>
          <w:sz w:val="24"/>
          <w:szCs w:val="24"/>
        </w:rPr>
        <w:t>/2</w:t>
      </w:r>
      <w:r w:rsidR="00522445">
        <w:rPr>
          <w:rFonts w:ascii="Arial" w:hAnsi="Arial" w:cs="Arial"/>
          <w:sz w:val="24"/>
          <w:szCs w:val="24"/>
        </w:rPr>
        <w:t>6</w:t>
      </w:r>
      <w:r w:rsidRPr="00460285">
        <w:rPr>
          <w:rFonts w:ascii="Arial" w:hAnsi="Arial" w:cs="Arial"/>
          <w:sz w:val="24"/>
          <w:szCs w:val="24"/>
        </w:rPr>
        <w:t xml:space="preserve"> najkasneje do </w:t>
      </w:r>
      <w:r w:rsidRPr="00460285">
        <w:rPr>
          <w:rFonts w:ascii="Arial" w:hAnsi="Arial" w:cs="Arial"/>
          <w:b/>
          <w:sz w:val="24"/>
          <w:szCs w:val="24"/>
        </w:rPr>
        <w:t>10. septembra 202</w:t>
      </w:r>
      <w:r w:rsidR="00522445">
        <w:rPr>
          <w:rFonts w:ascii="Arial" w:hAnsi="Arial" w:cs="Arial"/>
          <w:b/>
          <w:sz w:val="24"/>
          <w:szCs w:val="24"/>
        </w:rPr>
        <w:t>6</w:t>
      </w:r>
      <w:r w:rsidR="00332304" w:rsidRPr="00460285">
        <w:rPr>
          <w:rFonts w:ascii="Arial" w:hAnsi="Arial" w:cs="Arial"/>
          <w:b/>
          <w:sz w:val="24"/>
          <w:szCs w:val="24"/>
        </w:rPr>
        <w:t xml:space="preserve"> </w:t>
      </w:r>
      <w:r w:rsidR="00623CB5" w:rsidRPr="00460285">
        <w:rPr>
          <w:rFonts w:ascii="Arial" w:hAnsi="Arial" w:cs="Arial"/>
          <w:b/>
          <w:sz w:val="24"/>
          <w:szCs w:val="24"/>
        </w:rPr>
        <w:t xml:space="preserve">- </w:t>
      </w:r>
      <w:r w:rsidR="00332304" w:rsidRPr="00460285">
        <w:rPr>
          <w:rFonts w:ascii="Arial" w:hAnsi="Arial" w:cs="Arial"/>
          <w:b/>
          <w:sz w:val="24"/>
          <w:szCs w:val="24"/>
        </w:rPr>
        <w:t>rok se izteče 10. 9. 202</w:t>
      </w:r>
      <w:r w:rsidR="00522445">
        <w:rPr>
          <w:rFonts w:ascii="Arial" w:hAnsi="Arial" w:cs="Arial"/>
          <w:b/>
          <w:sz w:val="24"/>
          <w:szCs w:val="24"/>
        </w:rPr>
        <w:t>6</w:t>
      </w:r>
      <w:r w:rsidR="00332304" w:rsidRPr="00460285">
        <w:rPr>
          <w:rFonts w:ascii="Arial" w:hAnsi="Arial" w:cs="Arial"/>
          <w:b/>
          <w:sz w:val="24"/>
          <w:szCs w:val="24"/>
        </w:rPr>
        <w:t xml:space="preserve"> ob 23</w:t>
      </w:r>
      <w:r w:rsidR="00623CB5" w:rsidRPr="00460285">
        <w:rPr>
          <w:rFonts w:ascii="Arial" w:hAnsi="Arial" w:cs="Arial"/>
          <w:b/>
          <w:sz w:val="24"/>
          <w:szCs w:val="24"/>
        </w:rPr>
        <w:t>:</w:t>
      </w:r>
      <w:r w:rsidR="00332304" w:rsidRPr="00460285">
        <w:rPr>
          <w:rFonts w:ascii="Arial" w:hAnsi="Arial" w:cs="Arial"/>
          <w:b/>
          <w:sz w:val="24"/>
          <w:szCs w:val="24"/>
        </w:rPr>
        <w:t>59</w:t>
      </w:r>
      <w:r w:rsidRPr="00460285">
        <w:rPr>
          <w:rFonts w:ascii="Arial" w:hAnsi="Arial" w:cs="Arial"/>
          <w:b/>
          <w:sz w:val="24"/>
          <w:szCs w:val="24"/>
        </w:rPr>
        <w:t>.</w:t>
      </w:r>
      <w:r w:rsidRPr="00460285">
        <w:rPr>
          <w:rFonts w:ascii="Arial" w:hAnsi="Arial" w:cs="Arial"/>
          <w:sz w:val="24"/>
          <w:szCs w:val="24"/>
        </w:rPr>
        <w:t xml:space="preserve"> </w:t>
      </w:r>
    </w:p>
    <w:p w14:paraId="0B40AE25" w14:textId="791EDB95" w:rsidR="00F8366B" w:rsidRPr="00460285" w:rsidRDefault="000336E1" w:rsidP="00623CB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0285">
        <w:rPr>
          <w:rFonts w:ascii="Arial" w:hAnsi="Arial" w:cs="Arial"/>
          <w:sz w:val="24"/>
          <w:szCs w:val="24"/>
        </w:rPr>
        <w:t xml:space="preserve">Dela (s prilogami) oddajo </w:t>
      </w:r>
      <w:r w:rsidRPr="00460285">
        <w:rPr>
          <w:rFonts w:ascii="Arial" w:hAnsi="Arial" w:cs="Arial"/>
          <w:b/>
          <w:sz w:val="24"/>
          <w:szCs w:val="24"/>
        </w:rPr>
        <w:t xml:space="preserve">izključno po e-pošti na naslov: </w:t>
      </w:r>
      <w:hyperlink r:id="rId6" w:history="1">
        <w:r w:rsidR="00193498" w:rsidRPr="003E02C8">
          <w:rPr>
            <w:rStyle w:val="Hyperlink"/>
            <w:rFonts w:ascii="Arial" w:hAnsi="Arial" w:cs="Arial"/>
            <w:b/>
            <w:sz w:val="24"/>
            <w:szCs w:val="24"/>
          </w:rPr>
          <w:t>teja.pecnik@ffa.uni-lj.si</w:t>
        </w:r>
      </w:hyperlink>
      <w:r w:rsidR="000B6AA0" w:rsidRPr="003E02C8">
        <w:rPr>
          <w:rStyle w:val="Hyperlink"/>
          <w:rFonts w:ascii="Arial" w:hAnsi="Arial" w:cs="Arial"/>
          <w:b/>
          <w:sz w:val="24"/>
          <w:szCs w:val="24"/>
        </w:rPr>
        <w:t>,</w:t>
      </w:r>
      <w:r w:rsidR="000B6AA0" w:rsidRPr="00460285">
        <w:rPr>
          <w:rStyle w:val="Hyperlink"/>
          <w:rFonts w:ascii="Arial" w:hAnsi="Arial" w:cs="Arial"/>
          <w:b/>
          <w:sz w:val="24"/>
          <w:szCs w:val="24"/>
        </w:rPr>
        <w:t xml:space="preserve"> </w:t>
      </w:r>
      <w:r w:rsidR="000B6AA0" w:rsidRPr="00DB391D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s pripisom</w:t>
      </w:r>
      <w:r w:rsidR="00C71E81" w:rsidRPr="00DB391D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v zadevi</w:t>
      </w:r>
      <w:r w:rsidR="00C71E81" w:rsidRPr="0046028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: Prijava na natečaj za Prešernove nagrade 202</w:t>
      </w:r>
      <w:r w:rsidR="0052244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6</w:t>
      </w:r>
      <w:r w:rsidR="00C71E81" w:rsidRPr="0046028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, ime in priimek kandidata</w:t>
      </w:r>
      <w:r w:rsidRPr="00460285">
        <w:rPr>
          <w:rFonts w:ascii="Arial" w:hAnsi="Arial" w:cs="Arial"/>
          <w:b/>
          <w:sz w:val="24"/>
          <w:szCs w:val="24"/>
        </w:rPr>
        <w:t>.</w:t>
      </w:r>
      <w:r w:rsidRPr="00460285">
        <w:rPr>
          <w:rFonts w:ascii="Arial" w:hAnsi="Arial" w:cs="Arial"/>
          <w:sz w:val="24"/>
          <w:szCs w:val="24"/>
        </w:rPr>
        <w:t xml:space="preserve"> </w:t>
      </w:r>
      <w:r w:rsidR="00881D48" w:rsidRPr="00460285">
        <w:rPr>
          <w:rFonts w:ascii="Arial" w:hAnsi="Arial" w:cs="Arial"/>
          <w:sz w:val="24"/>
          <w:szCs w:val="24"/>
        </w:rPr>
        <w:t>Po prejemu</w:t>
      </w:r>
      <w:r w:rsidR="00F82111" w:rsidRPr="00460285">
        <w:rPr>
          <w:rFonts w:ascii="Arial" w:hAnsi="Arial" w:cs="Arial"/>
          <w:sz w:val="24"/>
          <w:szCs w:val="24"/>
        </w:rPr>
        <w:t xml:space="preserve"> dela </w:t>
      </w:r>
      <w:r w:rsidR="00981778" w:rsidRPr="00460285">
        <w:rPr>
          <w:rFonts w:ascii="Arial" w:hAnsi="Arial" w:cs="Arial"/>
          <w:sz w:val="24"/>
          <w:szCs w:val="24"/>
        </w:rPr>
        <w:t>(</w:t>
      </w:r>
      <w:r w:rsidR="00F82111" w:rsidRPr="00460285">
        <w:rPr>
          <w:rFonts w:ascii="Arial" w:hAnsi="Arial" w:cs="Arial"/>
          <w:sz w:val="24"/>
          <w:szCs w:val="24"/>
        </w:rPr>
        <w:t>s prilogami</w:t>
      </w:r>
      <w:r w:rsidR="00981778" w:rsidRPr="00460285">
        <w:rPr>
          <w:rFonts w:ascii="Arial" w:hAnsi="Arial" w:cs="Arial"/>
          <w:sz w:val="24"/>
          <w:szCs w:val="24"/>
        </w:rPr>
        <w:t>)</w:t>
      </w:r>
      <w:r w:rsidR="00881D48" w:rsidRPr="00460285">
        <w:rPr>
          <w:rFonts w:ascii="Arial" w:hAnsi="Arial" w:cs="Arial"/>
          <w:sz w:val="24"/>
          <w:szCs w:val="24"/>
        </w:rPr>
        <w:t xml:space="preserve"> </w:t>
      </w:r>
      <w:r w:rsidR="00F82111" w:rsidRPr="00460285">
        <w:rPr>
          <w:rFonts w:ascii="Arial" w:hAnsi="Arial" w:cs="Arial"/>
          <w:sz w:val="24"/>
          <w:szCs w:val="24"/>
        </w:rPr>
        <w:t>prejmete povratno</w:t>
      </w:r>
      <w:r w:rsidR="00881D48" w:rsidRPr="00460285">
        <w:rPr>
          <w:rFonts w:ascii="Arial" w:hAnsi="Arial" w:cs="Arial"/>
          <w:sz w:val="24"/>
          <w:szCs w:val="24"/>
        </w:rPr>
        <w:t xml:space="preserve"> informacijo, da je prijava sprejeta.</w:t>
      </w:r>
    </w:p>
    <w:p w14:paraId="1395B522" w14:textId="77777777" w:rsidR="00C71E81" w:rsidRPr="00460285" w:rsidRDefault="00C71E81" w:rsidP="00623CB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B656F5F" w14:textId="4DF037B3" w:rsidR="00881D48" w:rsidRPr="00460285" w:rsidRDefault="00B9428A" w:rsidP="00623CB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0285">
        <w:rPr>
          <w:rFonts w:ascii="Arial" w:hAnsi="Arial" w:cs="Arial"/>
          <w:sz w:val="24"/>
          <w:szCs w:val="24"/>
        </w:rPr>
        <w:t>V</w:t>
      </w:r>
      <w:r w:rsidR="00881D48" w:rsidRPr="00460285">
        <w:rPr>
          <w:rFonts w:ascii="Arial" w:hAnsi="Arial" w:cs="Arial"/>
          <w:sz w:val="24"/>
          <w:szCs w:val="24"/>
        </w:rPr>
        <w:t xml:space="preserve"> natečaju za Prešernove nagrade lahko konkurirajo (</w:t>
      </w:r>
      <w:r w:rsidR="00F82111" w:rsidRPr="00460285">
        <w:rPr>
          <w:rFonts w:ascii="Arial" w:hAnsi="Arial" w:cs="Arial"/>
          <w:sz w:val="24"/>
          <w:szCs w:val="24"/>
        </w:rPr>
        <w:t xml:space="preserve">dela </w:t>
      </w:r>
      <w:r w:rsidR="00881D48" w:rsidRPr="00460285">
        <w:rPr>
          <w:rFonts w:ascii="Arial" w:hAnsi="Arial" w:cs="Arial"/>
          <w:sz w:val="24"/>
          <w:szCs w:val="24"/>
        </w:rPr>
        <w:t>do zaključene 2. bolonjske stopnje oz. enovitega magistrskega študijskega programa):</w:t>
      </w:r>
    </w:p>
    <w:p w14:paraId="0D6E769E" w14:textId="3F2F06DE" w:rsidR="006D1809" w:rsidRPr="00460285" w:rsidRDefault="006D1809" w:rsidP="00623CB5">
      <w:pPr>
        <w:pStyle w:val="ListParagraph"/>
        <w:numPr>
          <w:ilvl w:val="0"/>
          <w:numId w:val="1"/>
        </w:numPr>
        <w:tabs>
          <w:tab w:val="left" w:pos="547"/>
        </w:tabs>
        <w:spacing w:before="118" w:line="276" w:lineRule="auto"/>
        <w:ind w:right="126"/>
        <w:jc w:val="both"/>
        <w:rPr>
          <w:rFonts w:ascii="Arial" w:hAnsi="Arial" w:cs="Arial"/>
          <w:b/>
          <w:sz w:val="24"/>
          <w:szCs w:val="24"/>
        </w:rPr>
      </w:pPr>
      <w:r w:rsidRPr="00460285">
        <w:rPr>
          <w:rFonts w:ascii="Arial" w:hAnsi="Arial" w:cs="Arial"/>
          <w:sz w:val="24"/>
          <w:szCs w:val="24"/>
        </w:rPr>
        <w:t>raziskovalne</w:t>
      </w:r>
      <w:r w:rsidRPr="00460285">
        <w:rPr>
          <w:rFonts w:ascii="Arial" w:hAnsi="Arial" w:cs="Arial"/>
          <w:spacing w:val="-8"/>
          <w:sz w:val="24"/>
          <w:szCs w:val="24"/>
        </w:rPr>
        <w:t xml:space="preserve"> </w:t>
      </w:r>
      <w:r w:rsidRPr="00460285">
        <w:rPr>
          <w:rFonts w:ascii="Arial" w:hAnsi="Arial" w:cs="Arial"/>
          <w:sz w:val="24"/>
          <w:szCs w:val="24"/>
        </w:rPr>
        <w:t>naloge</w:t>
      </w:r>
      <w:r w:rsidRPr="00460285">
        <w:rPr>
          <w:rFonts w:ascii="Arial" w:hAnsi="Arial" w:cs="Arial"/>
          <w:spacing w:val="-7"/>
          <w:sz w:val="24"/>
          <w:szCs w:val="24"/>
        </w:rPr>
        <w:t xml:space="preserve"> </w:t>
      </w:r>
      <w:r w:rsidRPr="00460285">
        <w:rPr>
          <w:rFonts w:ascii="Arial" w:hAnsi="Arial" w:cs="Arial"/>
          <w:sz w:val="24"/>
          <w:szCs w:val="24"/>
        </w:rPr>
        <w:t>študentov</w:t>
      </w:r>
      <w:r w:rsidRPr="00460285">
        <w:rPr>
          <w:rFonts w:ascii="Arial" w:hAnsi="Arial" w:cs="Arial"/>
          <w:spacing w:val="-8"/>
          <w:sz w:val="24"/>
          <w:szCs w:val="24"/>
        </w:rPr>
        <w:t xml:space="preserve"> </w:t>
      </w:r>
      <w:r w:rsidRPr="00460285">
        <w:rPr>
          <w:rFonts w:ascii="Arial" w:hAnsi="Arial" w:cs="Arial"/>
          <w:sz w:val="24"/>
          <w:szCs w:val="24"/>
        </w:rPr>
        <w:t>s</w:t>
      </w:r>
      <w:r w:rsidRPr="00460285">
        <w:rPr>
          <w:rFonts w:ascii="Arial" w:hAnsi="Arial" w:cs="Arial"/>
          <w:spacing w:val="-8"/>
          <w:sz w:val="24"/>
          <w:szCs w:val="24"/>
        </w:rPr>
        <w:t xml:space="preserve"> </w:t>
      </w:r>
      <w:r w:rsidRPr="00460285">
        <w:rPr>
          <w:rFonts w:ascii="Arial" w:hAnsi="Arial" w:cs="Arial"/>
          <w:sz w:val="24"/>
          <w:szCs w:val="24"/>
        </w:rPr>
        <w:t>področij,</w:t>
      </w:r>
      <w:r w:rsidRPr="00460285">
        <w:rPr>
          <w:rFonts w:ascii="Arial" w:hAnsi="Arial" w:cs="Arial"/>
          <w:spacing w:val="-8"/>
          <w:sz w:val="24"/>
          <w:szCs w:val="24"/>
        </w:rPr>
        <w:t xml:space="preserve"> </w:t>
      </w:r>
      <w:r w:rsidRPr="00460285">
        <w:rPr>
          <w:rFonts w:ascii="Arial" w:hAnsi="Arial" w:cs="Arial"/>
          <w:sz w:val="24"/>
          <w:szCs w:val="24"/>
        </w:rPr>
        <w:t>ki</w:t>
      </w:r>
      <w:r w:rsidRPr="00460285">
        <w:rPr>
          <w:rFonts w:ascii="Arial" w:hAnsi="Arial" w:cs="Arial"/>
          <w:spacing w:val="-9"/>
          <w:sz w:val="24"/>
          <w:szCs w:val="24"/>
        </w:rPr>
        <w:t xml:space="preserve"> </w:t>
      </w:r>
      <w:r w:rsidRPr="00460285">
        <w:rPr>
          <w:rFonts w:ascii="Arial" w:hAnsi="Arial" w:cs="Arial"/>
          <w:sz w:val="24"/>
          <w:szCs w:val="24"/>
        </w:rPr>
        <w:t>jih</w:t>
      </w:r>
      <w:r w:rsidRPr="00460285">
        <w:rPr>
          <w:rFonts w:ascii="Arial" w:hAnsi="Arial" w:cs="Arial"/>
          <w:spacing w:val="-9"/>
          <w:sz w:val="24"/>
          <w:szCs w:val="24"/>
        </w:rPr>
        <w:t xml:space="preserve"> </w:t>
      </w:r>
      <w:r w:rsidRPr="00460285">
        <w:rPr>
          <w:rFonts w:ascii="Arial" w:hAnsi="Arial" w:cs="Arial"/>
          <w:sz w:val="24"/>
          <w:szCs w:val="24"/>
        </w:rPr>
        <w:t>pokriva</w:t>
      </w:r>
      <w:r w:rsidRPr="00460285">
        <w:rPr>
          <w:rFonts w:ascii="Arial" w:hAnsi="Arial" w:cs="Arial"/>
          <w:spacing w:val="-10"/>
          <w:sz w:val="24"/>
          <w:szCs w:val="24"/>
        </w:rPr>
        <w:t xml:space="preserve"> </w:t>
      </w:r>
      <w:r w:rsidRPr="00460285">
        <w:rPr>
          <w:rFonts w:ascii="Arial" w:hAnsi="Arial" w:cs="Arial"/>
          <w:sz w:val="24"/>
          <w:szCs w:val="24"/>
        </w:rPr>
        <w:t>UL</w:t>
      </w:r>
      <w:r w:rsidRPr="00460285">
        <w:rPr>
          <w:rFonts w:ascii="Arial" w:hAnsi="Arial" w:cs="Arial"/>
          <w:spacing w:val="-8"/>
          <w:sz w:val="24"/>
          <w:szCs w:val="24"/>
        </w:rPr>
        <w:t xml:space="preserve"> </w:t>
      </w:r>
      <w:r w:rsidRPr="00460285">
        <w:rPr>
          <w:rFonts w:ascii="Arial" w:hAnsi="Arial" w:cs="Arial"/>
          <w:sz w:val="24"/>
          <w:szCs w:val="24"/>
        </w:rPr>
        <w:t>FFA, imajo pisno soglasje mentorja</w:t>
      </w:r>
      <w:r w:rsidRPr="00460285">
        <w:rPr>
          <w:rFonts w:ascii="Arial" w:hAnsi="Arial" w:cs="Arial"/>
          <w:spacing w:val="-8"/>
          <w:sz w:val="24"/>
          <w:szCs w:val="24"/>
        </w:rPr>
        <w:t xml:space="preserve"> </w:t>
      </w:r>
      <w:r w:rsidRPr="00460285">
        <w:rPr>
          <w:rFonts w:ascii="Arial" w:hAnsi="Arial" w:cs="Arial"/>
          <w:sz w:val="24"/>
          <w:szCs w:val="24"/>
        </w:rPr>
        <w:t>in</w:t>
      </w:r>
      <w:r w:rsidRPr="00460285">
        <w:rPr>
          <w:rFonts w:ascii="Arial" w:hAnsi="Arial" w:cs="Arial"/>
          <w:spacing w:val="-10"/>
          <w:sz w:val="24"/>
          <w:szCs w:val="24"/>
        </w:rPr>
        <w:t xml:space="preserve"> </w:t>
      </w:r>
      <w:r w:rsidRPr="00460285">
        <w:rPr>
          <w:rFonts w:ascii="Arial" w:hAnsi="Arial" w:cs="Arial"/>
          <w:sz w:val="24"/>
          <w:szCs w:val="24"/>
        </w:rPr>
        <w:t>so</w:t>
      </w:r>
      <w:r w:rsidRPr="00460285">
        <w:rPr>
          <w:rFonts w:ascii="Arial" w:hAnsi="Arial" w:cs="Arial"/>
          <w:spacing w:val="-7"/>
          <w:sz w:val="24"/>
          <w:szCs w:val="24"/>
        </w:rPr>
        <w:t xml:space="preserve"> </w:t>
      </w:r>
      <w:r w:rsidRPr="00460285">
        <w:rPr>
          <w:rFonts w:ascii="Arial" w:hAnsi="Arial" w:cs="Arial"/>
          <w:sz w:val="24"/>
          <w:szCs w:val="24"/>
        </w:rPr>
        <w:t>bile</w:t>
      </w:r>
      <w:r w:rsidRPr="00460285">
        <w:rPr>
          <w:rFonts w:ascii="Arial" w:hAnsi="Arial" w:cs="Arial"/>
          <w:spacing w:val="-7"/>
          <w:sz w:val="24"/>
          <w:szCs w:val="24"/>
        </w:rPr>
        <w:t xml:space="preserve"> </w:t>
      </w:r>
      <w:r w:rsidRPr="00460285">
        <w:rPr>
          <w:rFonts w:ascii="Arial" w:hAnsi="Arial" w:cs="Arial"/>
          <w:sz w:val="24"/>
          <w:szCs w:val="24"/>
        </w:rPr>
        <w:t xml:space="preserve">zaključene med </w:t>
      </w:r>
      <w:r w:rsidRPr="00460285">
        <w:rPr>
          <w:rFonts w:ascii="Arial" w:hAnsi="Arial" w:cs="Arial"/>
          <w:b/>
          <w:sz w:val="24"/>
          <w:szCs w:val="24"/>
        </w:rPr>
        <w:t>1. septembrom preteklega in 31. avgustom tekočega študijskega</w:t>
      </w:r>
      <w:r w:rsidRPr="0046028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60285">
        <w:rPr>
          <w:rFonts w:ascii="Arial" w:hAnsi="Arial" w:cs="Arial"/>
          <w:b/>
          <w:sz w:val="24"/>
          <w:szCs w:val="24"/>
        </w:rPr>
        <w:t>leta,</w:t>
      </w:r>
    </w:p>
    <w:p w14:paraId="61C93C7A" w14:textId="4998091A" w:rsidR="006D1809" w:rsidRPr="00460285" w:rsidRDefault="006D1809" w:rsidP="00623CB5">
      <w:pPr>
        <w:pStyle w:val="ListParagraph"/>
        <w:numPr>
          <w:ilvl w:val="0"/>
          <w:numId w:val="1"/>
        </w:numPr>
        <w:tabs>
          <w:tab w:val="left" w:pos="547"/>
        </w:tabs>
        <w:spacing w:before="118" w:line="276" w:lineRule="auto"/>
        <w:ind w:right="126"/>
        <w:jc w:val="both"/>
        <w:rPr>
          <w:rFonts w:ascii="Arial" w:hAnsi="Arial" w:cs="Arial"/>
          <w:b/>
          <w:sz w:val="24"/>
          <w:szCs w:val="24"/>
        </w:rPr>
      </w:pPr>
      <w:r w:rsidRPr="00460285">
        <w:rPr>
          <w:rFonts w:ascii="Arial" w:hAnsi="Arial" w:cs="Arial"/>
          <w:sz w:val="24"/>
          <w:szCs w:val="24"/>
        </w:rPr>
        <w:t xml:space="preserve">diplomske naloge prvostopenjskih in drugostopenjskih študijskih programov na UL FFA, ki so bile zaključene med </w:t>
      </w:r>
      <w:r w:rsidRPr="00460285">
        <w:rPr>
          <w:rFonts w:ascii="Arial" w:hAnsi="Arial" w:cs="Arial"/>
          <w:b/>
          <w:sz w:val="24"/>
          <w:szCs w:val="24"/>
        </w:rPr>
        <w:t>1. septembrom preteklega in 31. avgustom tekočega študijskega leta in imajo pisno soglasje mentorja</w:t>
      </w:r>
      <w:r w:rsidR="00CB71B3">
        <w:rPr>
          <w:rFonts w:ascii="Arial" w:hAnsi="Arial" w:cs="Arial"/>
          <w:b/>
          <w:sz w:val="24"/>
          <w:szCs w:val="24"/>
        </w:rPr>
        <w:t>.</w:t>
      </w:r>
    </w:p>
    <w:p w14:paraId="0021ED31" w14:textId="77777777" w:rsidR="006D1809" w:rsidRPr="00460285" w:rsidRDefault="006D1809" w:rsidP="00623CB5">
      <w:pPr>
        <w:pStyle w:val="ListParagraph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0950E40" w14:textId="77777777" w:rsidR="00B9428A" w:rsidRPr="00460285" w:rsidRDefault="00B9428A" w:rsidP="00623CB5">
      <w:pPr>
        <w:pStyle w:val="ListParagraph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1506F7D" w14:textId="3889F3B3" w:rsidR="00B9428A" w:rsidRPr="00460285" w:rsidRDefault="00B2232E" w:rsidP="00623CB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0285">
        <w:rPr>
          <w:rFonts w:ascii="Arial" w:hAnsi="Arial" w:cs="Arial"/>
          <w:sz w:val="24"/>
          <w:szCs w:val="24"/>
        </w:rPr>
        <w:t xml:space="preserve">Navodila </w:t>
      </w:r>
      <w:r w:rsidR="00C71E81" w:rsidRPr="00460285">
        <w:rPr>
          <w:rFonts w:ascii="Arial" w:hAnsi="Arial" w:cs="Arial"/>
          <w:sz w:val="24"/>
          <w:szCs w:val="24"/>
        </w:rPr>
        <w:t>in priloge ob</w:t>
      </w:r>
      <w:r w:rsidRPr="00460285">
        <w:rPr>
          <w:rFonts w:ascii="Arial" w:hAnsi="Arial" w:cs="Arial"/>
          <w:sz w:val="24"/>
          <w:szCs w:val="24"/>
        </w:rPr>
        <w:t xml:space="preserve"> oddaj</w:t>
      </w:r>
      <w:r w:rsidR="00C71E81" w:rsidRPr="00460285">
        <w:rPr>
          <w:rFonts w:ascii="Arial" w:hAnsi="Arial" w:cs="Arial"/>
          <w:sz w:val="24"/>
          <w:szCs w:val="24"/>
        </w:rPr>
        <w:t>i</w:t>
      </w:r>
      <w:r w:rsidRPr="00460285">
        <w:rPr>
          <w:rFonts w:ascii="Arial" w:hAnsi="Arial" w:cs="Arial"/>
          <w:sz w:val="24"/>
          <w:szCs w:val="24"/>
        </w:rPr>
        <w:t xml:space="preserve"> prijave:</w:t>
      </w:r>
    </w:p>
    <w:p w14:paraId="65D1E626" w14:textId="07E4E28B" w:rsidR="00B2232E" w:rsidRPr="00460285" w:rsidRDefault="00B2232E" w:rsidP="00623C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0285">
        <w:rPr>
          <w:rFonts w:ascii="Arial" w:hAnsi="Arial" w:cs="Arial"/>
          <w:b/>
          <w:sz w:val="24"/>
          <w:szCs w:val="24"/>
        </w:rPr>
        <w:t>del</w:t>
      </w:r>
      <w:r w:rsidR="00B26EB3" w:rsidRPr="00460285">
        <w:rPr>
          <w:rFonts w:ascii="Arial" w:hAnsi="Arial" w:cs="Arial"/>
          <w:b/>
          <w:sz w:val="24"/>
          <w:szCs w:val="24"/>
        </w:rPr>
        <w:t>a</w:t>
      </w:r>
      <w:r w:rsidRPr="00460285">
        <w:rPr>
          <w:rFonts w:ascii="Arial" w:hAnsi="Arial" w:cs="Arial"/>
          <w:b/>
          <w:sz w:val="24"/>
          <w:szCs w:val="24"/>
        </w:rPr>
        <w:t xml:space="preserve"> </w:t>
      </w:r>
      <w:r w:rsidRPr="00460285">
        <w:rPr>
          <w:rFonts w:ascii="Arial" w:hAnsi="Arial" w:cs="Arial"/>
          <w:sz w:val="24"/>
          <w:szCs w:val="24"/>
        </w:rPr>
        <w:t>mora</w:t>
      </w:r>
      <w:r w:rsidR="00B26EB3" w:rsidRPr="00460285">
        <w:rPr>
          <w:rFonts w:ascii="Arial" w:hAnsi="Arial" w:cs="Arial"/>
          <w:sz w:val="24"/>
          <w:szCs w:val="24"/>
        </w:rPr>
        <w:t>jo</w:t>
      </w:r>
      <w:r w:rsidRPr="00460285">
        <w:rPr>
          <w:rFonts w:ascii="Arial" w:hAnsi="Arial" w:cs="Arial"/>
          <w:sz w:val="24"/>
          <w:szCs w:val="24"/>
        </w:rPr>
        <w:t xml:space="preserve"> biti odd</w:t>
      </w:r>
      <w:r w:rsidR="00C71E81" w:rsidRPr="00460285">
        <w:rPr>
          <w:rFonts w:ascii="Arial" w:hAnsi="Arial" w:cs="Arial"/>
          <w:sz w:val="24"/>
          <w:szCs w:val="24"/>
        </w:rPr>
        <w:t>an</w:t>
      </w:r>
      <w:r w:rsidR="00B26EB3" w:rsidRPr="00460285">
        <w:rPr>
          <w:rFonts w:ascii="Arial" w:hAnsi="Arial" w:cs="Arial"/>
          <w:sz w:val="24"/>
          <w:szCs w:val="24"/>
        </w:rPr>
        <w:t>a</w:t>
      </w:r>
      <w:r w:rsidRPr="00460285">
        <w:rPr>
          <w:rFonts w:ascii="Arial" w:hAnsi="Arial" w:cs="Arial"/>
          <w:sz w:val="24"/>
          <w:szCs w:val="24"/>
        </w:rPr>
        <w:t xml:space="preserve"> </w:t>
      </w:r>
      <w:r w:rsidRPr="00460285">
        <w:rPr>
          <w:rFonts w:ascii="Arial" w:hAnsi="Arial" w:cs="Arial"/>
          <w:b/>
          <w:sz w:val="24"/>
          <w:szCs w:val="24"/>
        </w:rPr>
        <w:t>v elektronski obliki</w:t>
      </w:r>
      <w:r w:rsidRPr="00460285">
        <w:rPr>
          <w:rFonts w:ascii="Arial" w:hAnsi="Arial" w:cs="Arial"/>
          <w:sz w:val="24"/>
          <w:szCs w:val="24"/>
        </w:rPr>
        <w:t xml:space="preserve">. Na naslovni strani mora biti </w:t>
      </w:r>
      <w:r w:rsidR="00981778" w:rsidRPr="00460285">
        <w:rPr>
          <w:rFonts w:ascii="Arial" w:hAnsi="Arial" w:cs="Arial"/>
          <w:sz w:val="24"/>
          <w:szCs w:val="24"/>
        </w:rPr>
        <w:t xml:space="preserve">navedeno </w:t>
      </w:r>
      <w:r w:rsidRPr="00460285">
        <w:rPr>
          <w:rFonts w:ascii="Arial" w:hAnsi="Arial" w:cs="Arial"/>
          <w:sz w:val="24"/>
          <w:szCs w:val="24"/>
        </w:rPr>
        <w:t>besedilo</w:t>
      </w:r>
      <w:r w:rsidR="00981778" w:rsidRPr="00460285">
        <w:rPr>
          <w:rFonts w:ascii="Arial" w:hAnsi="Arial" w:cs="Arial"/>
          <w:sz w:val="24"/>
          <w:szCs w:val="24"/>
        </w:rPr>
        <w:t xml:space="preserve">: </w:t>
      </w:r>
      <w:r w:rsidR="005862B9" w:rsidRPr="00460285">
        <w:rPr>
          <w:rFonts w:ascii="Arial" w:hAnsi="Arial" w:cs="Arial"/>
          <w:sz w:val="24"/>
          <w:szCs w:val="24"/>
        </w:rPr>
        <w:t xml:space="preserve">ime </w:t>
      </w:r>
      <w:r w:rsidRPr="00460285">
        <w:rPr>
          <w:rFonts w:ascii="Arial" w:hAnsi="Arial" w:cs="Arial"/>
          <w:sz w:val="24"/>
          <w:szCs w:val="24"/>
        </w:rPr>
        <w:t>članice Univerze v Ljubljani, naslov dela</w:t>
      </w:r>
      <w:r w:rsidR="00FD44CF" w:rsidRPr="00460285">
        <w:rPr>
          <w:rFonts w:ascii="Arial" w:hAnsi="Arial" w:cs="Arial"/>
          <w:sz w:val="24"/>
          <w:szCs w:val="24"/>
        </w:rPr>
        <w:t xml:space="preserve"> v slovenskem jeziku ter pod njim</w:t>
      </w:r>
      <w:r w:rsidR="00981778" w:rsidRPr="00460285">
        <w:rPr>
          <w:rFonts w:ascii="Arial" w:hAnsi="Arial" w:cs="Arial"/>
          <w:sz w:val="24"/>
          <w:szCs w:val="24"/>
        </w:rPr>
        <w:t xml:space="preserve"> naslov</w:t>
      </w:r>
      <w:r w:rsidR="00FD44CF" w:rsidRPr="00460285">
        <w:rPr>
          <w:rFonts w:ascii="Arial" w:hAnsi="Arial" w:cs="Arial"/>
          <w:sz w:val="24"/>
          <w:szCs w:val="24"/>
        </w:rPr>
        <w:t xml:space="preserve"> v angleškem jeziku</w:t>
      </w:r>
      <w:r w:rsidRPr="00460285">
        <w:rPr>
          <w:rFonts w:ascii="Arial" w:hAnsi="Arial" w:cs="Arial"/>
          <w:sz w:val="24"/>
          <w:szCs w:val="24"/>
        </w:rPr>
        <w:t xml:space="preserve">, ime in </w:t>
      </w:r>
      <w:r w:rsidR="009377E0" w:rsidRPr="00460285">
        <w:rPr>
          <w:rFonts w:ascii="Arial" w:hAnsi="Arial" w:cs="Arial"/>
          <w:sz w:val="24"/>
          <w:szCs w:val="24"/>
        </w:rPr>
        <w:t>priimek avtorja, kraj in letnico zaključka del</w:t>
      </w:r>
      <w:r w:rsidR="00981778" w:rsidRPr="00460285">
        <w:rPr>
          <w:rFonts w:ascii="Arial" w:hAnsi="Arial" w:cs="Arial"/>
          <w:sz w:val="24"/>
          <w:szCs w:val="24"/>
        </w:rPr>
        <w:t>a. Na</w:t>
      </w:r>
      <w:r w:rsidRPr="00460285">
        <w:rPr>
          <w:rFonts w:ascii="Arial" w:hAnsi="Arial" w:cs="Arial"/>
          <w:sz w:val="24"/>
          <w:szCs w:val="24"/>
        </w:rPr>
        <w:t>slednja stran je tej enaka, le da je pod imenom in priimkom avtorja besedilo:</w:t>
      </w:r>
    </w:p>
    <w:p w14:paraId="4077348B" w14:textId="77777777" w:rsidR="00B2232E" w:rsidRPr="00460285" w:rsidRDefault="00B2232E" w:rsidP="00623CB5">
      <w:pPr>
        <w:pStyle w:val="ListParagraph"/>
        <w:spacing w:line="276" w:lineRule="auto"/>
        <w:ind w:left="720" w:firstLine="0"/>
        <w:jc w:val="both"/>
        <w:rPr>
          <w:rFonts w:ascii="Arial" w:hAnsi="Arial" w:cs="Arial"/>
          <w:sz w:val="16"/>
          <w:szCs w:val="24"/>
        </w:rPr>
      </w:pPr>
    </w:p>
    <w:p w14:paraId="38279230" w14:textId="75C887D6" w:rsidR="00B2232E" w:rsidRPr="00460285" w:rsidRDefault="00B2232E" w:rsidP="00623CB5">
      <w:pPr>
        <w:pStyle w:val="ListParagraph"/>
        <w:spacing w:line="276" w:lineRule="auto"/>
        <w:ind w:left="720" w:firstLine="0"/>
        <w:jc w:val="both"/>
        <w:rPr>
          <w:rFonts w:ascii="Arial" w:hAnsi="Arial" w:cs="Arial"/>
          <w:sz w:val="24"/>
          <w:szCs w:val="24"/>
        </w:rPr>
      </w:pPr>
      <w:r w:rsidRPr="00460285">
        <w:rPr>
          <w:rFonts w:ascii="Arial" w:hAnsi="Arial" w:cs="Arial"/>
          <w:sz w:val="24"/>
          <w:szCs w:val="24"/>
        </w:rPr>
        <w:t>»Delo je pripravljeno v skladu s Pravilnikom o podeljevanju Prešernovih nagrad študentom</w:t>
      </w:r>
      <w:r w:rsidR="00FD44CF" w:rsidRPr="00460285">
        <w:rPr>
          <w:rFonts w:ascii="Arial" w:hAnsi="Arial" w:cs="Arial"/>
          <w:sz w:val="24"/>
          <w:szCs w:val="24"/>
        </w:rPr>
        <w:t>,</w:t>
      </w:r>
      <w:r w:rsidRPr="00460285">
        <w:rPr>
          <w:rFonts w:ascii="Arial" w:hAnsi="Arial" w:cs="Arial"/>
          <w:sz w:val="24"/>
          <w:szCs w:val="24"/>
        </w:rPr>
        <w:t xml:space="preserve"> pod mentorstvom</w:t>
      </w:r>
      <w:r w:rsidR="003714C1" w:rsidRPr="00460285">
        <w:rPr>
          <w:rFonts w:ascii="Arial" w:hAnsi="Arial" w:cs="Arial"/>
          <w:sz w:val="24"/>
          <w:szCs w:val="24"/>
        </w:rPr>
        <w:t xml:space="preserve"> </w:t>
      </w:r>
      <w:r w:rsidR="00587B16" w:rsidRPr="00460285">
        <w:rPr>
          <w:rFonts w:ascii="Arial" w:hAnsi="Arial" w:cs="Arial"/>
          <w:sz w:val="24"/>
          <w:szCs w:val="24"/>
        </w:rPr>
        <w:t>…</w:t>
      </w:r>
      <w:r w:rsidRPr="00460285">
        <w:rPr>
          <w:rFonts w:ascii="Arial" w:hAnsi="Arial" w:cs="Arial"/>
          <w:sz w:val="24"/>
          <w:szCs w:val="24"/>
        </w:rPr>
        <w:t>………….«. Za notranjo stranjo mora</w:t>
      </w:r>
      <w:r w:rsidR="00A65A1B" w:rsidRPr="00460285">
        <w:rPr>
          <w:rFonts w:ascii="Arial" w:hAnsi="Arial" w:cs="Arial"/>
          <w:sz w:val="24"/>
          <w:szCs w:val="24"/>
        </w:rPr>
        <w:t>ta biti povzet</w:t>
      </w:r>
      <w:r w:rsidRPr="00460285">
        <w:rPr>
          <w:rFonts w:ascii="Arial" w:hAnsi="Arial" w:cs="Arial"/>
          <w:sz w:val="24"/>
          <w:szCs w:val="24"/>
        </w:rPr>
        <w:t>k</w:t>
      </w:r>
      <w:r w:rsidR="00A65A1B" w:rsidRPr="00460285">
        <w:rPr>
          <w:rFonts w:ascii="Arial" w:hAnsi="Arial" w:cs="Arial"/>
          <w:sz w:val="24"/>
          <w:szCs w:val="24"/>
        </w:rPr>
        <w:t>a</w:t>
      </w:r>
      <w:r w:rsidRPr="00460285">
        <w:rPr>
          <w:rFonts w:ascii="Arial" w:hAnsi="Arial" w:cs="Arial"/>
          <w:sz w:val="24"/>
          <w:szCs w:val="24"/>
        </w:rPr>
        <w:t xml:space="preserve"> vsebine</w:t>
      </w:r>
      <w:r w:rsidR="00A65A1B" w:rsidRPr="00460285">
        <w:rPr>
          <w:rFonts w:ascii="Arial" w:hAnsi="Arial" w:cs="Arial"/>
          <w:sz w:val="24"/>
          <w:szCs w:val="24"/>
        </w:rPr>
        <w:t xml:space="preserve"> dela</w:t>
      </w:r>
      <w:r w:rsidRPr="00460285">
        <w:rPr>
          <w:rFonts w:ascii="Arial" w:hAnsi="Arial" w:cs="Arial"/>
          <w:sz w:val="24"/>
          <w:szCs w:val="24"/>
        </w:rPr>
        <w:t xml:space="preserve"> v slovenskem jeziku in </w:t>
      </w:r>
      <w:r w:rsidR="00A65A1B" w:rsidRPr="00460285">
        <w:rPr>
          <w:rFonts w:ascii="Arial" w:hAnsi="Arial" w:cs="Arial"/>
          <w:sz w:val="24"/>
          <w:szCs w:val="24"/>
        </w:rPr>
        <w:t xml:space="preserve">angleškem jeziku (vsak </w:t>
      </w:r>
      <w:r w:rsidRPr="00460285">
        <w:rPr>
          <w:rFonts w:ascii="Arial" w:hAnsi="Arial" w:cs="Arial"/>
          <w:sz w:val="24"/>
          <w:szCs w:val="24"/>
        </w:rPr>
        <w:t xml:space="preserve">največ </w:t>
      </w:r>
      <w:r w:rsidR="00F22E35" w:rsidRPr="00460285">
        <w:rPr>
          <w:rFonts w:ascii="Arial" w:hAnsi="Arial" w:cs="Arial"/>
          <w:sz w:val="24"/>
          <w:szCs w:val="24"/>
        </w:rPr>
        <w:t>ena stran besedila</w:t>
      </w:r>
      <w:r w:rsidRPr="00460285">
        <w:rPr>
          <w:rFonts w:ascii="Arial" w:hAnsi="Arial" w:cs="Arial"/>
          <w:sz w:val="24"/>
          <w:szCs w:val="24"/>
        </w:rPr>
        <w:t>), povzetkoma sledi kazalo.</w:t>
      </w:r>
    </w:p>
    <w:p w14:paraId="611FFF2C" w14:textId="77777777" w:rsidR="00F16C02" w:rsidRPr="00460285" w:rsidRDefault="00F16C02" w:rsidP="00623CB5">
      <w:pPr>
        <w:pStyle w:val="ListParagraph"/>
        <w:spacing w:line="276" w:lineRule="auto"/>
        <w:ind w:left="720" w:firstLine="0"/>
        <w:jc w:val="both"/>
        <w:rPr>
          <w:rFonts w:ascii="Arial" w:hAnsi="Arial" w:cs="Arial"/>
          <w:sz w:val="16"/>
          <w:szCs w:val="16"/>
        </w:rPr>
      </w:pPr>
    </w:p>
    <w:p w14:paraId="238D1C9E" w14:textId="058FACC1" w:rsidR="00F16C02" w:rsidRPr="00460285" w:rsidRDefault="00ED73D3" w:rsidP="00623C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hyperlink r:id="rId7" w:history="1">
        <w:r w:rsidR="00587B16" w:rsidRPr="00ED73D3">
          <w:rPr>
            <w:rStyle w:val="Hyperlink"/>
            <w:rFonts w:ascii="Arial" w:hAnsi="Arial" w:cs="Arial"/>
            <w:b/>
            <w:sz w:val="24"/>
            <w:szCs w:val="24"/>
          </w:rPr>
          <w:t>S</w:t>
        </w:r>
        <w:r w:rsidR="00F16C02" w:rsidRPr="00ED73D3">
          <w:rPr>
            <w:rStyle w:val="Hyperlink"/>
            <w:rFonts w:ascii="Arial" w:hAnsi="Arial" w:cs="Arial"/>
            <w:b/>
            <w:sz w:val="24"/>
            <w:szCs w:val="24"/>
          </w:rPr>
          <w:t xml:space="preserve">oglasje </w:t>
        </w:r>
        <w:r w:rsidR="000313C8" w:rsidRPr="00ED73D3">
          <w:rPr>
            <w:rStyle w:val="Hyperlink"/>
            <w:rFonts w:ascii="Arial" w:hAnsi="Arial" w:cs="Arial"/>
            <w:b/>
            <w:sz w:val="24"/>
            <w:szCs w:val="24"/>
          </w:rPr>
          <w:t>mentorja</w:t>
        </w:r>
      </w:hyperlink>
    </w:p>
    <w:p w14:paraId="778FA6DF" w14:textId="77777777" w:rsidR="0081121B" w:rsidRPr="00460285" w:rsidRDefault="0081121B" w:rsidP="00623CB5">
      <w:pPr>
        <w:pStyle w:val="ListParagraph"/>
        <w:spacing w:line="276" w:lineRule="auto"/>
        <w:ind w:left="720" w:firstLine="0"/>
        <w:jc w:val="both"/>
        <w:rPr>
          <w:rFonts w:ascii="Arial" w:hAnsi="Arial" w:cs="Arial"/>
          <w:sz w:val="16"/>
          <w:szCs w:val="16"/>
        </w:rPr>
      </w:pPr>
    </w:p>
    <w:p w14:paraId="5D01B22B" w14:textId="33B53BB6" w:rsidR="00CC17A0" w:rsidRPr="00460285" w:rsidRDefault="00CC17A0" w:rsidP="0014362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0285">
        <w:rPr>
          <w:rFonts w:ascii="Arial" w:hAnsi="Arial" w:cs="Arial"/>
          <w:sz w:val="24"/>
          <w:szCs w:val="24"/>
        </w:rPr>
        <w:t xml:space="preserve">izpolnjen </w:t>
      </w:r>
      <w:r w:rsidR="00C71E81" w:rsidRPr="00460285">
        <w:rPr>
          <w:rFonts w:ascii="Arial" w:hAnsi="Arial" w:cs="Arial"/>
          <w:sz w:val="24"/>
          <w:szCs w:val="24"/>
        </w:rPr>
        <w:t xml:space="preserve">in podpisan </w:t>
      </w:r>
      <w:hyperlink r:id="rId8" w:history="1">
        <w:r w:rsidR="00587B16" w:rsidRPr="00ED73D3">
          <w:rPr>
            <w:rStyle w:val="Hyperlink"/>
            <w:rFonts w:ascii="Arial" w:hAnsi="Arial" w:cs="Arial"/>
            <w:b/>
            <w:sz w:val="24"/>
            <w:szCs w:val="24"/>
          </w:rPr>
          <w:t>O</w:t>
        </w:r>
        <w:r w:rsidRPr="00ED73D3">
          <w:rPr>
            <w:rStyle w:val="Hyperlink"/>
            <w:rFonts w:ascii="Arial" w:hAnsi="Arial" w:cs="Arial"/>
            <w:b/>
            <w:sz w:val="24"/>
            <w:szCs w:val="24"/>
          </w:rPr>
          <w:t>brazec za</w:t>
        </w:r>
        <w:r w:rsidR="00587B16" w:rsidRPr="00ED73D3">
          <w:rPr>
            <w:rStyle w:val="Hyperlink"/>
            <w:rFonts w:ascii="Arial" w:hAnsi="Arial" w:cs="Arial"/>
            <w:b/>
            <w:sz w:val="24"/>
            <w:szCs w:val="24"/>
          </w:rPr>
          <w:t xml:space="preserve"> študent</w:t>
        </w:r>
        <w:r w:rsidR="00B26EB3" w:rsidRPr="00ED73D3">
          <w:rPr>
            <w:rStyle w:val="Hyperlink"/>
            <w:rFonts w:ascii="Arial" w:hAnsi="Arial" w:cs="Arial"/>
            <w:b/>
            <w:sz w:val="24"/>
            <w:szCs w:val="24"/>
          </w:rPr>
          <w:t>a</w:t>
        </w:r>
        <w:r w:rsidRPr="00ED73D3">
          <w:rPr>
            <w:rStyle w:val="Hyperlink"/>
            <w:rFonts w:ascii="Arial" w:hAnsi="Arial" w:cs="Arial"/>
            <w:b/>
            <w:sz w:val="24"/>
            <w:szCs w:val="24"/>
          </w:rPr>
          <w:t xml:space="preserve"> kandidat</w:t>
        </w:r>
        <w:r w:rsidR="00B26EB3" w:rsidRPr="00ED73D3">
          <w:rPr>
            <w:rStyle w:val="Hyperlink"/>
            <w:rFonts w:ascii="Arial" w:hAnsi="Arial" w:cs="Arial"/>
            <w:b/>
            <w:sz w:val="24"/>
            <w:szCs w:val="24"/>
          </w:rPr>
          <w:t>a</w:t>
        </w:r>
      </w:hyperlink>
      <w:r w:rsidRPr="00460285">
        <w:rPr>
          <w:rFonts w:ascii="Arial" w:hAnsi="Arial" w:cs="Arial"/>
          <w:color w:val="C00000"/>
          <w:sz w:val="24"/>
          <w:szCs w:val="24"/>
        </w:rPr>
        <w:t>.</w:t>
      </w:r>
      <w:r w:rsidR="00C71E81" w:rsidRPr="00460285">
        <w:rPr>
          <w:rFonts w:ascii="Arial" w:hAnsi="Arial" w:cs="Arial"/>
          <w:color w:val="C00000"/>
          <w:sz w:val="24"/>
          <w:szCs w:val="24"/>
        </w:rPr>
        <w:t xml:space="preserve"> </w:t>
      </w:r>
      <w:r w:rsidR="00C71E81" w:rsidRPr="00460285">
        <w:rPr>
          <w:rFonts w:ascii="Arial" w:hAnsi="Arial" w:cs="Arial"/>
          <w:sz w:val="24"/>
          <w:szCs w:val="24"/>
        </w:rPr>
        <w:t>V primeru digitalnega podpisa, se obrazec pošlje elektronsko skupaj z delom in prilogami. V primeru lastnoročnega podpisa,</w:t>
      </w:r>
      <w:r w:rsidR="002B7AD7" w:rsidRPr="00460285">
        <w:rPr>
          <w:rFonts w:ascii="Arial" w:hAnsi="Arial" w:cs="Arial"/>
          <w:sz w:val="24"/>
          <w:szCs w:val="24"/>
        </w:rPr>
        <w:t xml:space="preserve"> mora biti</w:t>
      </w:r>
      <w:r w:rsidR="0014362E" w:rsidRPr="00460285">
        <w:rPr>
          <w:rFonts w:ascii="Arial" w:hAnsi="Arial" w:cs="Arial"/>
          <w:sz w:val="24"/>
          <w:szCs w:val="24"/>
        </w:rPr>
        <w:t xml:space="preserve"> obrazec</w:t>
      </w:r>
      <w:r w:rsidR="002B7AD7" w:rsidRPr="00460285">
        <w:rPr>
          <w:rFonts w:ascii="Arial" w:hAnsi="Arial" w:cs="Arial"/>
          <w:sz w:val="24"/>
          <w:szCs w:val="24"/>
        </w:rPr>
        <w:t xml:space="preserve"> poslan na naslov</w:t>
      </w:r>
      <w:r w:rsidR="00F6633E" w:rsidRPr="00460285">
        <w:rPr>
          <w:rFonts w:ascii="Arial" w:hAnsi="Arial" w:cs="Arial"/>
          <w:sz w:val="24"/>
          <w:szCs w:val="24"/>
        </w:rPr>
        <w:t xml:space="preserve"> UL FFA po klasični pošti.</w:t>
      </w:r>
      <w:r w:rsidR="00623CB5" w:rsidRPr="00460285">
        <w:rPr>
          <w:rFonts w:ascii="Arial" w:hAnsi="Arial" w:cs="Arial"/>
          <w:sz w:val="24"/>
          <w:szCs w:val="24"/>
        </w:rPr>
        <w:t xml:space="preserve"> </w:t>
      </w:r>
    </w:p>
    <w:p w14:paraId="251D10E3" w14:textId="77777777" w:rsidR="00CC17A0" w:rsidRPr="00460285" w:rsidRDefault="00CC17A0" w:rsidP="00623CB5">
      <w:pPr>
        <w:pStyle w:val="ListParagraph"/>
        <w:spacing w:line="276" w:lineRule="auto"/>
        <w:rPr>
          <w:rFonts w:ascii="Arial" w:hAnsi="Arial" w:cs="Arial"/>
          <w:sz w:val="16"/>
          <w:szCs w:val="16"/>
        </w:rPr>
      </w:pPr>
    </w:p>
    <w:p w14:paraId="671D9234" w14:textId="5E91BAE0" w:rsidR="00CC17A0" w:rsidRPr="00460285" w:rsidRDefault="00ED73D3" w:rsidP="00623C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hyperlink r:id="rId9" w:history="1">
        <w:r w:rsidR="003857C0" w:rsidRPr="00ED73D3">
          <w:rPr>
            <w:rStyle w:val="Hyperlink"/>
            <w:rFonts w:ascii="Arial" w:hAnsi="Arial" w:cs="Arial"/>
            <w:b/>
            <w:sz w:val="24"/>
            <w:szCs w:val="24"/>
          </w:rPr>
          <w:t>I</w:t>
        </w:r>
        <w:r w:rsidR="00CC17A0" w:rsidRPr="00ED73D3">
          <w:rPr>
            <w:rStyle w:val="Hyperlink"/>
            <w:rFonts w:ascii="Arial" w:hAnsi="Arial" w:cs="Arial"/>
            <w:b/>
            <w:sz w:val="24"/>
            <w:szCs w:val="24"/>
          </w:rPr>
          <w:t>zjava študenta</w:t>
        </w:r>
        <w:r w:rsidR="00B473FB" w:rsidRPr="00ED73D3">
          <w:rPr>
            <w:rStyle w:val="Hyperlink"/>
            <w:rFonts w:ascii="Arial" w:hAnsi="Arial" w:cs="Arial"/>
            <w:b/>
            <w:sz w:val="24"/>
            <w:szCs w:val="24"/>
          </w:rPr>
          <w:t xml:space="preserve"> </w:t>
        </w:r>
        <w:r w:rsidR="00B473FB" w:rsidRPr="00ED73D3">
          <w:rPr>
            <w:rStyle w:val="Hyperlink"/>
            <w:rFonts w:ascii="Arial" w:hAnsi="Arial" w:cs="Arial"/>
            <w:sz w:val="24"/>
            <w:szCs w:val="24"/>
          </w:rPr>
          <w:t>za elektronsko obliko dela</w:t>
        </w:r>
        <w:r w:rsidR="00CC17A0" w:rsidRPr="00ED73D3">
          <w:rPr>
            <w:rStyle w:val="Hyperlink"/>
            <w:rFonts w:ascii="Arial" w:hAnsi="Arial" w:cs="Arial"/>
            <w:sz w:val="24"/>
            <w:szCs w:val="24"/>
          </w:rPr>
          <w:t xml:space="preserve"> v slovenščini</w:t>
        </w:r>
      </w:hyperlink>
    </w:p>
    <w:p w14:paraId="747EC881" w14:textId="77777777" w:rsidR="005B25D3" w:rsidRPr="00460285" w:rsidRDefault="005B25D3" w:rsidP="00623CB5">
      <w:pPr>
        <w:pStyle w:val="ListParagraph"/>
        <w:spacing w:line="276" w:lineRule="auto"/>
        <w:rPr>
          <w:rFonts w:ascii="Arial" w:hAnsi="Arial" w:cs="Arial"/>
          <w:sz w:val="16"/>
          <w:szCs w:val="16"/>
        </w:rPr>
      </w:pPr>
    </w:p>
    <w:p w14:paraId="3EDEE11E" w14:textId="77777777" w:rsidR="005B25D3" w:rsidRPr="00460285" w:rsidRDefault="005B25D3" w:rsidP="00623C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0285">
        <w:rPr>
          <w:rFonts w:ascii="Arial" w:hAnsi="Arial" w:cs="Arial"/>
          <w:sz w:val="24"/>
          <w:szCs w:val="24"/>
        </w:rPr>
        <w:t xml:space="preserve">navedeno naj bo tudi </w:t>
      </w:r>
      <w:r w:rsidRPr="00460285">
        <w:rPr>
          <w:rFonts w:ascii="Arial" w:hAnsi="Arial" w:cs="Arial"/>
          <w:b/>
          <w:sz w:val="24"/>
          <w:szCs w:val="24"/>
        </w:rPr>
        <w:t>področje</w:t>
      </w:r>
      <w:r w:rsidRPr="00460285">
        <w:rPr>
          <w:rFonts w:ascii="Arial" w:hAnsi="Arial" w:cs="Arial"/>
          <w:sz w:val="24"/>
          <w:szCs w:val="24"/>
        </w:rPr>
        <w:t xml:space="preserve">, v katerega delo sodi. Po Pravilniku UL, so </w:t>
      </w:r>
      <w:r w:rsidRPr="00460285">
        <w:rPr>
          <w:rFonts w:ascii="Arial" w:hAnsi="Arial" w:cs="Arial"/>
          <w:sz w:val="24"/>
          <w:szCs w:val="24"/>
        </w:rPr>
        <w:lastRenderedPageBreak/>
        <w:t xml:space="preserve">področja naslednja: umetnost, </w:t>
      </w:r>
      <w:r w:rsidR="007142CF" w:rsidRPr="00460285">
        <w:rPr>
          <w:rFonts w:ascii="Arial" w:hAnsi="Arial" w:cs="Arial"/>
          <w:sz w:val="24"/>
          <w:szCs w:val="24"/>
        </w:rPr>
        <w:t xml:space="preserve">naravoslovje, tehnologija, biomedicina in biotehnika, humanistika in izobraževanje, družboslovje. </w:t>
      </w:r>
    </w:p>
    <w:p w14:paraId="076F173D" w14:textId="77777777" w:rsidR="00CC671B" w:rsidRPr="00460285" w:rsidRDefault="00CC671B" w:rsidP="00623CB5">
      <w:pPr>
        <w:pStyle w:val="ListParagraph"/>
        <w:spacing w:line="276" w:lineRule="auto"/>
        <w:rPr>
          <w:rFonts w:ascii="Arial" w:hAnsi="Arial" w:cs="Arial"/>
          <w:sz w:val="16"/>
          <w:szCs w:val="16"/>
        </w:rPr>
      </w:pPr>
    </w:p>
    <w:p w14:paraId="4BDB42BF" w14:textId="5BC28C41" w:rsidR="00CC671B" w:rsidRPr="00460285" w:rsidRDefault="00CC671B" w:rsidP="00623C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0285">
        <w:rPr>
          <w:rFonts w:ascii="Arial" w:hAnsi="Arial" w:cs="Arial"/>
          <w:sz w:val="24"/>
          <w:szCs w:val="24"/>
        </w:rPr>
        <w:t xml:space="preserve">Poleg Namena dela naj bo </w:t>
      </w:r>
      <w:r w:rsidRPr="00522445">
        <w:rPr>
          <w:rFonts w:ascii="Arial" w:hAnsi="Arial" w:cs="Arial"/>
          <w:b/>
          <w:sz w:val="24"/>
          <w:szCs w:val="24"/>
        </w:rPr>
        <w:t>v</w:t>
      </w:r>
      <w:r w:rsidR="00522445">
        <w:rPr>
          <w:rFonts w:ascii="Arial" w:hAnsi="Arial" w:cs="Arial"/>
          <w:b/>
          <w:sz w:val="24"/>
          <w:szCs w:val="24"/>
        </w:rPr>
        <w:t xml:space="preserve"> zaključni</w:t>
      </w:r>
      <w:r w:rsidRPr="00522445">
        <w:rPr>
          <w:rFonts w:ascii="Arial" w:hAnsi="Arial" w:cs="Arial"/>
          <w:b/>
          <w:sz w:val="24"/>
          <w:szCs w:val="24"/>
        </w:rPr>
        <w:t xml:space="preserve"> nalogi</w:t>
      </w:r>
      <w:r w:rsidRPr="00460285">
        <w:rPr>
          <w:rFonts w:ascii="Arial" w:hAnsi="Arial" w:cs="Arial"/>
          <w:sz w:val="24"/>
          <w:szCs w:val="24"/>
        </w:rPr>
        <w:t xml:space="preserve"> opisana </w:t>
      </w:r>
      <w:r w:rsidRPr="00460285">
        <w:rPr>
          <w:rFonts w:ascii="Arial" w:hAnsi="Arial" w:cs="Arial"/>
          <w:b/>
          <w:sz w:val="24"/>
          <w:szCs w:val="24"/>
        </w:rPr>
        <w:t>delovna hipoteza</w:t>
      </w:r>
      <w:r w:rsidRPr="00460285">
        <w:rPr>
          <w:rFonts w:ascii="Arial" w:hAnsi="Arial" w:cs="Arial"/>
          <w:sz w:val="24"/>
          <w:szCs w:val="24"/>
        </w:rPr>
        <w:t xml:space="preserve">, ki jo je potrjeval kandidat pri raziskovanju. </w:t>
      </w:r>
    </w:p>
    <w:p w14:paraId="359C6D15" w14:textId="77777777" w:rsidR="0081121B" w:rsidRPr="00460285" w:rsidRDefault="0081121B" w:rsidP="00623CB5">
      <w:pPr>
        <w:pStyle w:val="ListParagraph"/>
        <w:spacing w:line="276" w:lineRule="auto"/>
        <w:ind w:left="720" w:firstLine="0"/>
        <w:jc w:val="both"/>
        <w:rPr>
          <w:rFonts w:ascii="Arial" w:hAnsi="Arial" w:cs="Arial"/>
          <w:sz w:val="16"/>
          <w:szCs w:val="16"/>
        </w:rPr>
      </w:pPr>
    </w:p>
    <w:p w14:paraId="4D119459" w14:textId="69DD7E9B" w:rsidR="00CC671B" w:rsidRPr="00460285" w:rsidRDefault="00CC671B" w:rsidP="00623C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0285">
        <w:rPr>
          <w:rFonts w:ascii="Arial" w:hAnsi="Arial" w:cs="Arial"/>
          <w:sz w:val="24"/>
          <w:szCs w:val="24"/>
        </w:rPr>
        <w:t>Kandidat naj prijavi doda besedilo</w:t>
      </w:r>
      <w:r w:rsidR="00522445">
        <w:rPr>
          <w:rFonts w:ascii="Arial" w:hAnsi="Arial" w:cs="Arial"/>
          <w:sz w:val="24"/>
          <w:szCs w:val="24"/>
        </w:rPr>
        <w:t xml:space="preserve"> </w:t>
      </w:r>
      <w:r w:rsidR="00522445" w:rsidRPr="00CB71B3">
        <w:rPr>
          <w:rFonts w:ascii="Arial" w:hAnsi="Arial" w:cs="Arial"/>
          <w:sz w:val="24"/>
          <w:szCs w:val="24"/>
        </w:rPr>
        <w:t>(ločen dokument)</w:t>
      </w:r>
      <w:r w:rsidRPr="00CB71B3">
        <w:rPr>
          <w:rFonts w:ascii="Arial" w:hAnsi="Arial" w:cs="Arial"/>
          <w:sz w:val="24"/>
          <w:szCs w:val="24"/>
        </w:rPr>
        <w:t>,</w:t>
      </w:r>
      <w:r w:rsidRPr="00460285">
        <w:rPr>
          <w:rFonts w:ascii="Arial" w:hAnsi="Arial" w:cs="Arial"/>
          <w:sz w:val="24"/>
          <w:szCs w:val="24"/>
        </w:rPr>
        <w:t xml:space="preserve"> v katerem opiše </w:t>
      </w:r>
      <w:r w:rsidRPr="00460285">
        <w:rPr>
          <w:rFonts w:ascii="Arial" w:hAnsi="Arial" w:cs="Arial"/>
          <w:b/>
          <w:sz w:val="24"/>
          <w:szCs w:val="24"/>
        </w:rPr>
        <w:t>pomen rezultatov</w:t>
      </w:r>
      <w:r w:rsidRPr="00460285">
        <w:rPr>
          <w:rFonts w:ascii="Arial" w:hAnsi="Arial" w:cs="Arial"/>
          <w:sz w:val="24"/>
          <w:szCs w:val="24"/>
        </w:rPr>
        <w:t xml:space="preserve"> za skupnost (npr. zaščita izuma in s tem vp</w:t>
      </w:r>
      <w:r w:rsidR="00B36554" w:rsidRPr="00460285">
        <w:rPr>
          <w:rFonts w:ascii="Arial" w:hAnsi="Arial" w:cs="Arial"/>
          <w:sz w:val="24"/>
          <w:szCs w:val="24"/>
        </w:rPr>
        <w:t>l</w:t>
      </w:r>
      <w:r w:rsidRPr="00460285">
        <w:rPr>
          <w:rFonts w:ascii="Arial" w:hAnsi="Arial" w:cs="Arial"/>
          <w:sz w:val="24"/>
          <w:szCs w:val="24"/>
        </w:rPr>
        <w:t>iv na gospodarstvo) in/ali izjemen znanstveni pomen v povezavi z objavami rezultatov v uglednih revijah.</w:t>
      </w:r>
      <w:r w:rsidR="00921852">
        <w:rPr>
          <w:rFonts w:ascii="Arial" w:hAnsi="Arial" w:cs="Arial"/>
          <w:sz w:val="24"/>
          <w:szCs w:val="24"/>
        </w:rPr>
        <w:t xml:space="preserve"> </w:t>
      </w:r>
    </w:p>
    <w:p w14:paraId="3674EC61" w14:textId="77777777" w:rsidR="00CC671B" w:rsidRPr="00460285" w:rsidRDefault="00CC671B" w:rsidP="00623CB5">
      <w:pPr>
        <w:pStyle w:val="ListParagraph"/>
        <w:spacing w:line="276" w:lineRule="auto"/>
        <w:rPr>
          <w:rFonts w:ascii="Arial" w:hAnsi="Arial" w:cs="Arial"/>
          <w:sz w:val="16"/>
          <w:szCs w:val="16"/>
        </w:rPr>
      </w:pPr>
    </w:p>
    <w:p w14:paraId="3E9D1B1B" w14:textId="510A0EF9" w:rsidR="00CC671B" w:rsidRPr="00460285" w:rsidRDefault="00CE6DBD" w:rsidP="00623C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0285">
        <w:rPr>
          <w:rFonts w:ascii="Arial" w:hAnsi="Arial" w:cs="Arial"/>
          <w:sz w:val="24"/>
          <w:szCs w:val="24"/>
        </w:rPr>
        <w:t xml:space="preserve">če je kandidat (so)avtor članka/ov iz dela, ki ga predlaga za Prešernovo nagrado, mora priložiti </w:t>
      </w:r>
      <w:r w:rsidR="00EB2D42">
        <w:rPr>
          <w:rFonts w:ascii="Arial" w:hAnsi="Arial" w:cs="Arial"/>
          <w:sz w:val="24"/>
          <w:szCs w:val="24"/>
        </w:rPr>
        <w:t>članek v elektronski obliki (PDF)</w:t>
      </w:r>
      <w:r w:rsidRPr="00460285">
        <w:rPr>
          <w:rFonts w:ascii="Arial" w:hAnsi="Arial" w:cs="Arial"/>
          <w:sz w:val="24"/>
          <w:szCs w:val="24"/>
        </w:rPr>
        <w:t>,</w:t>
      </w:r>
    </w:p>
    <w:p w14:paraId="2C25BACB" w14:textId="77777777" w:rsidR="00CE6DBD" w:rsidRPr="00460285" w:rsidRDefault="00CE6DBD" w:rsidP="00623CB5">
      <w:pPr>
        <w:pStyle w:val="ListParagraph"/>
        <w:spacing w:line="276" w:lineRule="auto"/>
        <w:rPr>
          <w:rFonts w:ascii="Arial" w:hAnsi="Arial" w:cs="Arial"/>
          <w:sz w:val="16"/>
          <w:szCs w:val="16"/>
        </w:rPr>
      </w:pPr>
    </w:p>
    <w:p w14:paraId="3E7BCB5F" w14:textId="77777777" w:rsidR="00CE6DBD" w:rsidRPr="00460285" w:rsidRDefault="00CE6DBD" w:rsidP="00623C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60285">
        <w:rPr>
          <w:rFonts w:ascii="Arial" w:hAnsi="Arial" w:cs="Arial"/>
          <w:b/>
          <w:sz w:val="24"/>
          <w:szCs w:val="24"/>
        </w:rPr>
        <w:t>biografijo</w:t>
      </w:r>
      <w:r w:rsidR="007C7BE1" w:rsidRPr="00460285">
        <w:rPr>
          <w:rFonts w:ascii="Arial" w:hAnsi="Arial" w:cs="Arial"/>
          <w:b/>
          <w:sz w:val="24"/>
          <w:szCs w:val="24"/>
        </w:rPr>
        <w:t>.</w:t>
      </w:r>
    </w:p>
    <w:p w14:paraId="2E35DC3F" w14:textId="77777777" w:rsidR="00CE6DBD" w:rsidRPr="00460285" w:rsidRDefault="00CE6DBD" w:rsidP="00623CB5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634F2378" w14:textId="77777777" w:rsidR="00CE6DBD" w:rsidRPr="00460285" w:rsidRDefault="00CE6DBD" w:rsidP="00623CB5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6E10907A" w14:textId="1626DD71" w:rsidR="00CE6DBD" w:rsidRPr="00460285" w:rsidRDefault="00CE6DBD" w:rsidP="00623CB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0285">
        <w:rPr>
          <w:rFonts w:ascii="Arial" w:hAnsi="Arial" w:cs="Arial"/>
          <w:sz w:val="24"/>
          <w:szCs w:val="24"/>
        </w:rPr>
        <w:t xml:space="preserve">Mentor </w:t>
      </w:r>
      <w:r w:rsidR="00981778" w:rsidRPr="00460285">
        <w:rPr>
          <w:rFonts w:ascii="Arial" w:hAnsi="Arial" w:cs="Arial"/>
          <w:sz w:val="24"/>
          <w:szCs w:val="24"/>
        </w:rPr>
        <w:t xml:space="preserve">dela </w:t>
      </w:r>
      <w:r w:rsidRPr="00460285">
        <w:rPr>
          <w:rFonts w:ascii="Arial" w:hAnsi="Arial" w:cs="Arial"/>
          <w:sz w:val="24"/>
          <w:szCs w:val="24"/>
        </w:rPr>
        <w:t>je lahko redni ali izredni profesor ali docent oz. ima tem nazivom u</w:t>
      </w:r>
      <w:r w:rsidR="001C4C45" w:rsidRPr="00460285">
        <w:rPr>
          <w:rFonts w:ascii="Arial" w:hAnsi="Arial" w:cs="Arial"/>
          <w:sz w:val="24"/>
          <w:szCs w:val="24"/>
        </w:rPr>
        <w:t>strezni znanstven</w:t>
      </w:r>
      <w:r w:rsidR="00E952B5" w:rsidRPr="00460285">
        <w:rPr>
          <w:rFonts w:ascii="Arial" w:hAnsi="Arial" w:cs="Arial"/>
          <w:sz w:val="24"/>
          <w:szCs w:val="24"/>
        </w:rPr>
        <w:t xml:space="preserve">i naziv na </w:t>
      </w:r>
      <w:r w:rsidR="006B610E" w:rsidRPr="00460285">
        <w:rPr>
          <w:rFonts w:ascii="Arial" w:hAnsi="Arial" w:cs="Arial"/>
          <w:sz w:val="24"/>
          <w:szCs w:val="24"/>
        </w:rPr>
        <w:t>univerzi</w:t>
      </w:r>
      <w:r w:rsidR="00E952B5" w:rsidRPr="00460285">
        <w:rPr>
          <w:rFonts w:ascii="Arial" w:hAnsi="Arial" w:cs="Arial"/>
          <w:sz w:val="24"/>
          <w:szCs w:val="24"/>
        </w:rPr>
        <w:t xml:space="preserve">. </w:t>
      </w:r>
    </w:p>
    <w:p w14:paraId="735B4B62" w14:textId="77777777" w:rsidR="003857C0" w:rsidRPr="00460285" w:rsidRDefault="00044BC6" w:rsidP="00623CB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0285">
        <w:rPr>
          <w:rFonts w:ascii="Arial" w:hAnsi="Arial" w:cs="Arial"/>
          <w:sz w:val="24"/>
          <w:szCs w:val="24"/>
        </w:rPr>
        <w:t xml:space="preserve">Pri pisanju del morajo kandidati dosledno upoštevati navodila za pisanje </w:t>
      </w:r>
      <w:r w:rsidR="004F44FB" w:rsidRPr="00460285">
        <w:rPr>
          <w:rFonts w:ascii="Arial" w:hAnsi="Arial" w:cs="Arial"/>
          <w:sz w:val="24"/>
          <w:szCs w:val="24"/>
        </w:rPr>
        <w:t xml:space="preserve">nalog za Prešernove nagrade UL - </w:t>
      </w:r>
      <w:r w:rsidRPr="00460285">
        <w:rPr>
          <w:rFonts w:ascii="Arial" w:hAnsi="Arial" w:cs="Arial"/>
          <w:sz w:val="24"/>
          <w:szCs w:val="24"/>
        </w:rPr>
        <w:t>Pravilnik o podeljevanju Prešernovih nagrad študen</w:t>
      </w:r>
      <w:r w:rsidR="00B36554" w:rsidRPr="00460285">
        <w:rPr>
          <w:rFonts w:ascii="Arial" w:hAnsi="Arial" w:cs="Arial"/>
          <w:sz w:val="24"/>
          <w:szCs w:val="24"/>
        </w:rPr>
        <w:t>t</w:t>
      </w:r>
      <w:r w:rsidRPr="00460285">
        <w:rPr>
          <w:rFonts w:ascii="Arial" w:hAnsi="Arial" w:cs="Arial"/>
          <w:sz w:val="24"/>
          <w:szCs w:val="24"/>
        </w:rPr>
        <w:t>om Univerze v Ljubljani</w:t>
      </w:r>
      <w:r w:rsidR="00B95410" w:rsidRPr="00460285">
        <w:rPr>
          <w:rFonts w:ascii="Arial" w:hAnsi="Arial" w:cs="Arial"/>
          <w:sz w:val="24"/>
          <w:szCs w:val="24"/>
        </w:rPr>
        <w:t>,</w:t>
      </w:r>
      <w:r w:rsidR="003857C0" w:rsidRPr="00460285">
        <w:rPr>
          <w:rFonts w:ascii="Arial" w:hAnsi="Arial" w:cs="Arial"/>
          <w:sz w:val="24"/>
          <w:szCs w:val="24"/>
        </w:rPr>
        <w:t xml:space="preserve"> </w:t>
      </w:r>
      <w:r w:rsidRPr="00460285">
        <w:rPr>
          <w:rFonts w:ascii="Arial" w:hAnsi="Arial" w:cs="Arial"/>
          <w:sz w:val="24"/>
          <w:szCs w:val="24"/>
        </w:rPr>
        <w:t>objavljen na spletni strani UL</w:t>
      </w:r>
      <w:r w:rsidR="002A79E0" w:rsidRPr="00460285">
        <w:rPr>
          <w:rFonts w:ascii="Arial" w:hAnsi="Arial" w:cs="Arial"/>
          <w:sz w:val="24"/>
          <w:szCs w:val="24"/>
        </w:rPr>
        <w:t>:</w:t>
      </w:r>
    </w:p>
    <w:p w14:paraId="0C838904" w14:textId="1067DCAD" w:rsidR="002A79E0" w:rsidRPr="00460285" w:rsidRDefault="003857C0" w:rsidP="00623CB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hyperlink r:id="rId10" w:history="1">
        <w:r w:rsidRPr="00460285">
          <w:rPr>
            <w:rStyle w:val="Hyperlink"/>
            <w:rFonts w:ascii="Arial" w:hAnsi="Arial" w:cs="Arial"/>
            <w:sz w:val="24"/>
            <w:szCs w:val="24"/>
          </w:rPr>
          <w:t>https://www.uni-lj.si/univerza/pravni-akti/priznanja-in-nagrade</w:t>
        </w:r>
      </w:hyperlink>
      <w:r w:rsidRPr="00460285">
        <w:rPr>
          <w:rFonts w:ascii="Arial" w:hAnsi="Arial" w:cs="Arial"/>
          <w:sz w:val="24"/>
          <w:szCs w:val="24"/>
        </w:rPr>
        <w:t xml:space="preserve"> </w:t>
      </w:r>
    </w:p>
    <w:p w14:paraId="4E9A7D13" w14:textId="77777777" w:rsidR="003857C0" w:rsidRPr="00460285" w:rsidRDefault="003857C0" w:rsidP="00623CB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FCC9CB9" w14:textId="4015CA91" w:rsidR="00044BC6" w:rsidRPr="00460285" w:rsidRDefault="00452E6F" w:rsidP="00623CB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0285">
        <w:rPr>
          <w:rFonts w:ascii="Arial" w:hAnsi="Arial" w:cs="Arial"/>
          <w:sz w:val="24"/>
          <w:szCs w:val="24"/>
        </w:rPr>
        <w:t xml:space="preserve">Kandidati morajo biti striktno pozorni na napake, tako tiskarske, slovnične, v nomenklaturi …, predvsem v naslovu oz. na naslovnici (ni npr. mag. delo, ampak pravilno – delo za Prešernovo nagrado …) itd. Na UL ne smemo poslati dela, za katerega bi vedeli, da je/so v njem napake. </w:t>
      </w:r>
      <w:r w:rsidR="003857C0" w:rsidRPr="00460285">
        <w:rPr>
          <w:rFonts w:ascii="Arial" w:hAnsi="Arial" w:cs="Arial"/>
          <w:sz w:val="24"/>
          <w:szCs w:val="24"/>
        </w:rPr>
        <w:t>Č</w:t>
      </w:r>
      <w:r w:rsidRPr="00460285">
        <w:rPr>
          <w:rFonts w:ascii="Arial" w:hAnsi="Arial" w:cs="Arial"/>
          <w:sz w:val="24"/>
          <w:szCs w:val="24"/>
        </w:rPr>
        <w:t xml:space="preserve">e komisija </w:t>
      </w:r>
      <w:r w:rsidR="003857C0" w:rsidRPr="00460285">
        <w:rPr>
          <w:rFonts w:ascii="Arial" w:hAnsi="Arial" w:cs="Arial"/>
          <w:sz w:val="24"/>
          <w:szCs w:val="24"/>
        </w:rPr>
        <w:t xml:space="preserve">naknadno </w:t>
      </w:r>
      <w:r w:rsidRPr="00460285">
        <w:rPr>
          <w:rFonts w:ascii="Arial" w:hAnsi="Arial" w:cs="Arial"/>
          <w:sz w:val="24"/>
          <w:szCs w:val="24"/>
        </w:rPr>
        <w:t>opazi napako/e, delo vrnemo in mora to kandidat (mentor) popraviti oz. urediti.</w:t>
      </w:r>
    </w:p>
    <w:p w14:paraId="37A50C3F" w14:textId="77777777" w:rsidR="00452E6F" w:rsidRPr="00460285" w:rsidRDefault="001849D9" w:rsidP="00623CB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0285">
        <w:rPr>
          <w:rFonts w:ascii="Arial" w:hAnsi="Arial" w:cs="Arial"/>
          <w:sz w:val="24"/>
          <w:szCs w:val="24"/>
        </w:rPr>
        <w:t>Kandidati bodo o izboru za Prešernovo nagrado obveščeni najpozneje v drugi polovici meseca novembra.</w:t>
      </w:r>
    </w:p>
    <w:p w14:paraId="51D398B7" w14:textId="77777777" w:rsidR="001849D9" w:rsidRPr="00460285" w:rsidRDefault="001849D9" w:rsidP="00623CB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0285">
        <w:rPr>
          <w:rFonts w:ascii="Arial" w:hAnsi="Arial" w:cs="Arial"/>
          <w:sz w:val="24"/>
          <w:szCs w:val="24"/>
        </w:rPr>
        <w:t>Podelitev nagrad poteka v Tednu Univerze v Ljubljani</w:t>
      </w:r>
      <w:r w:rsidR="0045080A" w:rsidRPr="00460285">
        <w:rPr>
          <w:rFonts w:ascii="Arial" w:hAnsi="Arial" w:cs="Arial"/>
          <w:sz w:val="24"/>
          <w:szCs w:val="24"/>
        </w:rPr>
        <w:t>.</w:t>
      </w:r>
    </w:p>
    <w:p w14:paraId="3D96776D" w14:textId="1ABA7C20" w:rsidR="001849D9" w:rsidRPr="00460285" w:rsidRDefault="001849D9" w:rsidP="00623CB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C567CC" w14:textId="77777777" w:rsidR="003714C1" w:rsidRPr="00460285" w:rsidRDefault="003714C1" w:rsidP="00623CB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F6F1388" w14:textId="3926C903" w:rsidR="0019168F" w:rsidRPr="00522445" w:rsidRDefault="003857C0" w:rsidP="00522445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460285">
        <w:rPr>
          <w:rFonts w:ascii="Arial" w:hAnsi="Arial" w:cs="Arial"/>
          <w:sz w:val="24"/>
          <w:szCs w:val="24"/>
        </w:rPr>
        <w:t>K</w:t>
      </w:r>
      <w:r w:rsidR="001849D9" w:rsidRPr="00460285">
        <w:rPr>
          <w:rFonts w:ascii="Arial" w:hAnsi="Arial" w:cs="Arial"/>
          <w:sz w:val="24"/>
          <w:szCs w:val="24"/>
        </w:rPr>
        <w:t>omisija za nagrade in priznanja</w:t>
      </w:r>
      <w:r w:rsidR="00522445">
        <w:rPr>
          <w:rFonts w:ascii="Arial" w:hAnsi="Arial" w:cs="Arial"/>
          <w:sz w:val="24"/>
          <w:szCs w:val="24"/>
        </w:rPr>
        <w:t xml:space="preserve"> </w:t>
      </w:r>
      <w:r w:rsidR="0019168F" w:rsidRPr="00522445">
        <w:rPr>
          <w:rFonts w:ascii="Arial" w:hAnsi="Arial" w:cs="Arial"/>
          <w:sz w:val="24"/>
          <w:szCs w:val="24"/>
        </w:rPr>
        <w:t>UL FFA</w:t>
      </w:r>
    </w:p>
    <w:p w14:paraId="334CF00B" w14:textId="77777777" w:rsidR="00CC17A0" w:rsidRPr="00460285" w:rsidRDefault="00CC17A0" w:rsidP="00623CB5">
      <w:pPr>
        <w:pStyle w:val="ListParagraph"/>
        <w:spacing w:line="276" w:lineRule="auto"/>
        <w:ind w:left="720" w:firstLine="0"/>
        <w:jc w:val="both"/>
        <w:rPr>
          <w:rFonts w:ascii="Arial" w:hAnsi="Arial" w:cs="Arial"/>
          <w:sz w:val="24"/>
          <w:szCs w:val="24"/>
        </w:rPr>
      </w:pPr>
    </w:p>
    <w:p w14:paraId="3B64D098" w14:textId="77777777" w:rsidR="000219FA" w:rsidRPr="00460285" w:rsidRDefault="000219FA" w:rsidP="00623CB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A03914" w14:textId="5E2BAE1C" w:rsidR="003714C1" w:rsidRPr="00460285" w:rsidRDefault="003714C1" w:rsidP="00623CB5">
      <w:pPr>
        <w:tabs>
          <w:tab w:val="left" w:pos="2010"/>
        </w:tabs>
        <w:spacing w:line="276" w:lineRule="auto"/>
        <w:jc w:val="both"/>
        <w:rPr>
          <w:rFonts w:ascii="Arial" w:hAnsi="Arial" w:cs="Arial"/>
          <w:i/>
          <w:sz w:val="20"/>
          <w:szCs w:val="18"/>
        </w:rPr>
      </w:pPr>
    </w:p>
    <w:p w14:paraId="4CC3606E" w14:textId="77777777" w:rsidR="003714C1" w:rsidRPr="00460285" w:rsidRDefault="003714C1" w:rsidP="00623CB5">
      <w:pPr>
        <w:tabs>
          <w:tab w:val="left" w:pos="2010"/>
        </w:tabs>
        <w:spacing w:line="276" w:lineRule="auto"/>
        <w:jc w:val="both"/>
        <w:rPr>
          <w:rFonts w:ascii="Arial" w:hAnsi="Arial" w:cs="Arial"/>
          <w:i/>
          <w:sz w:val="20"/>
          <w:szCs w:val="18"/>
        </w:rPr>
      </w:pPr>
    </w:p>
    <w:p w14:paraId="25A336FB" w14:textId="020C8199" w:rsidR="000219FA" w:rsidRPr="00460285" w:rsidRDefault="00522445" w:rsidP="00623CB5">
      <w:pPr>
        <w:tabs>
          <w:tab w:val="left" w:pos="2010"/>
        </w:tabs>
        <w:spacing w:line="276" w:lineRule="auto"/>
        <w:jc w:val="both"/>
        <w:rPr>
          <w:rFonts w:ascii="Arial" w:hAnsi="Arial" w:cs="Arial"/>
          <w:i/>
          <w:sz w:val="20"/>
          <w:szCs w:val="18"/>
        </w:rPr>
      </w:pPr>
      <w:r>
        <w:rPr>
          <w:rFonts w:ascii="Arial" w:hAnsi="Arial" w:cs="Arial"/>
          <w:i/>
          <w:sz w:val="20"/>
          <w:szCs w:val="18"/>
        </w:rPr>
        <w:t>Maj 2026</w:t>
      </w:r>
    </w:p>
    <w:sectPr w:rsidR="000219FA" w:rsidRPr="00460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C6F13"/>
    <w:multiLevelType w:val="hybridMultilevel"/>
    <w:tmpl w:val="BF26BEA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61730"/>
    <w:multiLevelType w:val="hybridMultilevel"/>
    <w:tmpl w:val="9A02D72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6C74A5"/>
    <w:multiLevelType w:val="hybridMultilevel"/>
    <w:tmpl w:val="B6BCD9B6"/>
    <w:lvl w:ilvl="0" w:tplc="ACBC2940">
      <w:start w:val="8"/>
      <w:numFmt w:val="decimal"/>
      <w:lvlText w:val="%1."/>
      <w:lvlJc w:val="left"/>
      <w:pPr>
        <w:ind w:left="4977" w:hanging="250"/>
        <w:jc w:val="right"/>
      </w:pPr>
      <w:rPr>
        <w:rFonts w:ascii="Garamond" w:eastAsia="Calibri" w:hAnsi="Garamond" w:cs="Calibri" w:hint="default"/>
        <w:b/>
        <w:bCs/>
        <w:w w:val="100"/>
        <w:sz w:val="22"/>
        <w:szCs w:val="22"/>
        <w:lang w:val="sl-SI" w:eastAsia="sl-SI" w:bidi="sl-SI"/>
      </w:rPr>
    </w:lvl>
    <w:lvl w:ilvl="1" w:tplc="9FDAE968">
      <w:numFmt w:val="bullet"/>
      <w:lvlText w:val="•"/>
      <w:lvlJc w:val="left"/>
      <w:pPr>
        <w:ind w:left="5441" w:hanging="250"/>
      </w:pPr>
      <w:rPr>
        <w:rFonts w:hint="default"/>
        <w:lang w:val="sl-SI" w:eastAsia="sl-SI" w:bidi="sl-SI"/>
      </w:rPr>
    </w:lvl>
    <w:lvl w:ilvl="2" w:tplc="BBE23E5C">
      <w:numFmt w:val="bullet"/>
      <w:lvlText w:val="•"/>
      <w:lvlJc w:val="left"/>
      <w:pPr>
        <w:ind w:left="5903" w:hanging="250"/>
      </w:pPr>
      <w:rPr>
        <w:rFonts w:hint="default"/>
        <w:lang w:val="sl-SI" w:eastAsia="sl-SI" w:bidi="sl-SI"/>
      </w:rPr>
    </w:lvl>
    <w:lvl w:ilvl="3" w:tplc="A0929866">
      <w:numFmt w:val="bullet"/>
      <w:lvlText w:val="•"/>
      <w:lvlJc w:val="left"/>
      <w:pPr>
        <w:ind w:left="6365" w:hanging="250"/>
      </w:pPr>
      <w:rPr>
        <w:rFonts w:hint="default"/>
        <w:lang w:val="sl-SI" w:eastAsia="sl-SI" w:bidi="sl-SI"/>
      </w:rPr>
    </w:lvl>
    <w:lvl w:ilvl="4" w:tplc="0FB29F0E">
      <w:numFmt w:val="bullet"/>
      <w:lvlText w:val="•"/>
      <w:lvlJc w:val="left"/>
      <w:pPr>
        <w:ind w:left="6827" w:hanging="250"/>
      </w:pPr>
      <w:rPr>
        <w:rFonts w:hint="default"/>
        <w:lang w:val="sl-SI" w:eastAsia="sl-SI" w:bidi="sl-SI"/>
      </w:rPr>
    </w:lvl>
    <w:lvl w:ilvl="5" w:tplc="69322D26">
      <w:numFmt w:val="bullet"/>
      <w:lvlText w:val="•"/>
      <w:lvlJc w:val="left"/>
      <w:pPr>
        <w:ind w:left="7289" w:hanging="250"/>
      </w:pPr>
      <w:rPr>
        <w:rFonts w:hint="default"/>
        <w:lang w:val="sl-SI" w:eastAsia="sl-SI" w:bidi="sl-SI"/>
      </w:rPr>
    </w:lvl>
    <w:lvl w:ilvl="6" w:tplc="8918CB9A">
      <w:numFmt w:val="bullet"/>
      <w:lvlText w:val="•"/>
      <w:lvlJc w:val="left"/>
      <w:pPr>
        <w:ind w:left="7751" w:hanging="250"/>
      </w:pPr>
      <w:rPr>
        <w:rFonts w:hint="default"/>
        <w:lang w:val="sl-SI" w:eastAsia="sl-SI" w:bidi="sl-SI"/>
      </w:rPr>
    </w:lvl>
    <w:lvl w:ilvl="7" w:tplc="7EE6B540">
      <w:numFmt w:val="bullet"/>
      <w:lvlText w:val="•"/>
      <w:lvlJc w:val="left"/>
      <w:pPr>
        <w:ind w:left="8213" w:hanging="250"/>
      </w:pPr>
      <w:rPr>
        <w:rFonts w:hint="default"/>
        <w:lang w:val="sl-SI" w:eastAsia="sl-SI" w:bidi="sl-SI"/>
      </w:rPr>
    </w:lvl>
    <w:lvl w:ilvl="8" w:tplc="0ADAB1BE">
      <w:numFmt w:val="bullet"/>
      <w:lvlText w:val="•"/>
      <w:lvlJc w:val="left"/>
      <w:pPr>
        <w:ind w:left="8675" w:hanging="250"/>
      </w:pPr>
      <w:rPr>
        <w:rFonts w:hint="default"/>
        <w:lang w:val="sl-SI" w:eastAsia="sl-SI" w:bidi="sl-SI"/>
      </w:rPr>
    </w:lvl>
  </w:abstractNum>
  <w:abstractNum w:abstractNumId="3" w15:restartNumberingAfterBreak="0">
    <w:nsid w:val="76211C78"/>
    <w:multiLevelType w:val="hybridMultilevel"/>
    <w:tmpl w:val="B1F6C7F2"/>
    <w:lvl w:ilvl="0" w:tplc="0AFEF07A">
      <w:start w:val="1"/>
      <w:numFmt w:val="lowerLetter"/>
      <w:lvlText w:val="%1)"/>
      <w:lvlJc w:val="left"/>
      <w:pPr>
        <w:ind w:left="546" w:hanging="286"/>
      </w:pPr>
      <w:rPr>
        <w:rFonts w:ascii="Arial" w:eastAsia="Calibri" w:hAnsi="Arial" w:cs="Arial" w:hint="default"/>
        <w:spacing w:val="-1"/>
        <w:w w:val="100"/>
        <w:sz w:val="24"/>
        <w:szCs w:val="22"/>
        <w:lang w:val="sl-SI" w:eastAsia="sl-SI" w:bidi="sl-SI"/>
      </w:rPr>
    </w:lvl>
    <w:lvl w:ilvl="1" w:tplc="7A0A3B42">
      <w:numFmt w:val="bullet"/>
      <w:lvlText w:val="•"/>
      <w:lvlJc w:val="left"/>
      <w:pPr>
        <w:ind w:left="1445" w:hanging="286"/>
      </w:pPr>
      <w:rPr>
        <w:rFonts w:hint="default"/>
        <w:lang w:val="sl-SI" w:eastAsia="sl-SI" w:bidi="sl-SI"/>
      </w:rPr>
    </w:lvl>
    <w:lvl w:ilvl="2" w:tplc="DF72B686">
      <w:numFmt w:val="bullet"/>
      <w:lvlText w:val="•"/>
      <w:lvlJc w:val="left"/>
      <w:pPr>
        <w:ind w:left="2351" w:hanging="286"/>
      </w:pPr>
      <w:rPr>
        <w:rFonts w:hint="default"/>
        <w:lang w:val="sl-SI" w:eastAsia="sl-SI" w:bidi="sl-SI"/>
      </w:rPr>
    </w:lvl>
    <w:lvl w:ilvl="3" w:tplc="C09C96F0">
      <w:numFmt w:val="bullet"/>
      <w:lvlText w:val="•"/>
      <w:lvlJc w:val="left"/>
      <w:pPr>
        <w:ind w:left="3257" w:hanging="286"/>
      </w:pPr>
      <w:rPr>
        <w:rFonts w:hint="default"/>
        <w:lang w:val="sl-SI" w:eastAsia="sl-SI" w:bidi="sl-SI"/>
      </w:rPr>
    </w:lvl>
    <w:lvl w:ilvl="4" w:tplc="FA4E20D4">
      <w:numFmt w:val="bullet"/>
      <w:lvlText w:val="•"/>
      <w:lvlJc w:val="left"/>
      <w:pPr>
        <w:ind w:left="4163" w:hanging="286"/>
      </w:pPr>
      <w:rPr>
        <w:rFonts w:hint="default"/>
        <w:lang w:val="sl-SI" w:eastAsia="sl-SI" w:bidi="sl-SI"/>
      </w:rPr>
    </w:lvl>
    <w:lvl w:ilvl="5" w:tplc="D8526058">
      <w:numFmt w:val="bullet"/>
      <w:lvlText w:val="•"/>
      <w:lvlJc w:val="left"/>
      <w:pPr>
        <w:ind w:left="5069" w:hanging="286"/>
      </w:pPr>
      <w:rPr>
        <w:rFonts w:hint="default"/>
        <w:lang w:val="sl-SI" w:eastAsia="sl-SI" w:bidi="sl-SI"/>
      </w:rPr>
    </w:lvl>
    <w:lvl w:ilvl="6" w:tplc="84A66C16">
      <w:numFmt w:val="bullet"/>
      <w:lvlText w:val="•"/>
      <w:lvlJc w:val="left"/>
      <w:pPr>
        <w:ind w:left="5975" w:hanging="286"/>
      </w:pPr>
      <w:rPr>
        <w:rFonts w:hint="default"/>
        <w:lang w:val="sl-SI" w:eastAsia="sl-SI" w:bidi="sl-SI"/>
      </w:rPr>
    </w:lvl>
    <w:lvl w:ilvl="7" w:tplc="F340817C">
      <w:numFmt w:val="bullet"/>
      <w:lvlText w:val="•"/>
      <w:lvlJc w:val="left"/>
      <w:pPr>
        <w:ind w:left="6881" w:hanging="286"/>
      </w:pPr>
      <w:rPr>
        <w:rFonts w:hint="default"/>
        <w:lang w:val="sl-SI" w:eastAsia="sl-SI" w:bidi="sl-SI"/>
      </w:rPr>
    </w:lvl>
    <w:lvl w:ilvl="8" w:tplc="E0944D2C">
      <w:numFmt w:val="bullet"/>
      <w:lvlText w:val="•"/>
      <w:lvlJc w:val="left"/>
      <w:pPr>
        <w:ind w:left="7787" w:hanging="286"/>
      </w:pPr>
      <w:rPr>
        <w:rFonts w:hint="default"/>
        <w:lang w:val="sl-SI" w:eastAsia="sl-SI" w:bidi="sl-SI"/>
      </w:rPr>
    </w:lvl>
  </w:abstractNum>
  <w:num w:numId="1" w16cid:durableId="64229763">
    <w:abstractNumId w:val="3"/>
  </w:num>
  <w:num w:numId="2" w16cid:durableId="1835140675">
    <w:abstractNumId w:val="2"/>
  </w:num>
  <w:num w:numId="3" w16cid:durableId="351734128">
    <w:abstractNumId w:val="0"/>
  </w:num>
  <w:num w:numId="4" w16cid:durableId="946930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6B"/>
    <w:rsid w:val="000219FA"/>
    <w:rsid w:val="000313C8"/>
    <w:rsid w:val="000336E1"/>
    <w:rsid w:val="00037C39"/>
    <w:rsid w:val="00044BC6"/>
    <w:rsid w:val="000B6AA0"/>
    <w:rsid w:val="0014362E"/>
    <w:rsid w:val="001849D9"/>
    <w:rsid w:val="0019168F"/>
    <w:rsid w:val="00193498"/>
    <w:rsid w:val="001B2491"/>
    <w:rsid w:val="001C4C45"/>
    <w:rsid w:val="001D5B1E"/>
    <w:rsid w:val="00241EA3"/>
    <w:rsid w:val="002A79E0"/>
    <w:rsid w:val="002B7AD7"/>
    <w:rsid w:val="00301E85"/>
    <w:rsid w:val="00332304"/>
    <w:rsid w:val="00335887"/>
    <w:rsid w:val="00337691"/>
    <w:rsid w:val="003511F9"/>
    <w:rsid w:val="003714C1"/>
    <w:rsid w:val="003857C0"/>
    <w:rsid w:val="003A5233"/>
    <w:rsid w:val="003E02C8"/>
    <w:rsid w:val="003F5671"/>
    <w:rsid w:val="00426DB2"/>
    <w:rsid w:val="00432B25"/>
    <w:rsid w:val="00445DDC"/>
    <w:rsid w:val="0045080A"/>
    <w:rsid w:val="00452E6F"/>
    <w:rsid w:val="00460285"/>
    <w:rsid w:val="00466329"/>
    <w:rsid w:val="004F44FB"/>
    <w:rsid w:val="00522445"/>
    <w:rsid w:val="005862B9"/>
    <w:rsid w:val="00587B16"/>
    <w:rsid w:val="005B25D3"/>
    <w:rsid w:val="005C1853"/>
    <w:rsid w:val="005F3261"/>
    <w:rsid w:val="00623CB5"/>
    <w:rsid w:val="006324CF"/>
    <w:rsid w:val="00680588"/>
    <w:rsid w:val="006B610E"/>
    <w:rsid w:val="006D1809"/>
    <w:rsid w:val="006F1182"/>
    <w:rsid w:val="006F3E29"/>
    <w:rsid w:val="007142CF"/>
    <w:rsid w:val="00717578"/>
    <w:rsid w:val="007C7BE1"/>
    <w:rsid w:val="007D7ECB"/>
    <w:rsid w:val="0081121B"/>
    <w:rsid w:val="00881D48"/>
    <w:rsid w:val="00887904"/>
    <w:rsid w:val="00900B45"/>
    <w:rsid w:val="00921852"/>
    <w:rsid w:val="009377E0"/>
    <w:rsid w:val="0096367B"/>
    <w:rsid w:val="00981778"/>
    <w:rsid w:val="00985105"/>
    <w:rsid w:val="009A4C21"/>
    <w:rsid w:val="00A65A1B"/>
    <w:rsid w:val="00A90FF2"/>
    <w:rsid w:val="00B2232E"/>
    <w:rsid w:val="00B26EB3"/>
    <w:rsid w:val="00B36554"/>
    <w:rsid w:val="00B473FB"/>
    <w:rsid w:val="00B9428A"/>
    <w:rsid w:val="00B95410"/>
    <w:rsid w:val="00C44F38"/>
    <w:rsid w:val="00C71805"/>
    <w:rsid w:val="00C71E81"/>
    <w:rsid w:val="00CB71B3"/>
    <w:rsid w:val="00CC17A0"/>
    <w:rsid w:val="00CC671B"/>
    <w:rsid w:val="00CE6DBD"/>
    <w:rsid w:val="00D1555A"/>
    <w:rsid w:val="00DB391D"/>
    <w:rsid w:val="00E43CA8"/>
    <w:rsid w:val="00E952B5"/>
    <w:rsid w:val="00EB2D42"/>
    <w:rsid w:val="00EB487C"/>
    <w:rsid w:val="00ED73D3"/>
    <w:rsid w:val="00F13B99"/>
    <w:rsid w:val="00F16C02"/>
    <w:rsid w:val="00F22E35"/>
    <w:rsid w:val="00F6633E"/>
    <w:rsid w:val="00F82111"/>
    <w:rsid w:val="00F8366B"/>
    <w:rsid w:val="00F9750C"/>
    <w:rsid w:val="00FD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AA8EA"/>
  <w15:chartTrackingRefBased/>
  <w15:docId w15:val="{4F388A69-468E-4CBA-BAE8-9FA427EB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428A"/>
    <w:pPr>
      <w:widowControl w:val="0"/>
      <w:autoSpaceDE w:val="0"/>
      <w:autoSpaceDN w:val="0"/>
      <w:spacing w:before="120" w:after="0" w:line="240" w:lineRule="auto"/>
      <w:ind w:left="339" w:hanging="222"/>
      <w:outlineLvl w:val="0"/>
    </w:pPr>
    <w:rPr>
      <w:rFonts w:ascii="Calibri" w:eastAsia="Calibri" w:hAnsi="Calibri" w:cs="Calibri"/>
      <w:b/>
      <w:bCs/>
      <w:lang w:eastAsia="sl-SI" w:bidi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36E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9428A"/>
    <w:rPr>
      <w:rFonts w:ascii="Calibri" w:eastAsia="Calibri" w:hAnsi="Calibri" w:cs="Calibri"/>
      <w:b/>
      <w:bCs/>
      <w:lang w:eastAsia="sl-SI" w:bidi="sl-SI"/>
    </w:rPr>
  </w:style>
  <w:style w:type="paragraph" w:styleId="BodyText">
    <w:name w:val="Body Text"/>
    <w:basedOn w:val="Normal"/>
    <w:link w:val="BodyTextChar"/>
    <w:uiPriority w:val="1"/>
    <w:qFormat/>
    <w:rsid w:val="00B942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sl-SI" w:bidi="sl-SI"/>
    </w:rPr>
  </w:style>
  <w:style w:type="character" w:customStyle="1" w:styleId="BodyTextChar">
    <w:name w:val="Body Text Char"/>
    <w:basedOn w:val="DefaultParagraphFont"/>
    <w:link w:val="BodyText"/>
    <w:uiPriority w:val="1"/>
    <w:rsid w:val="00B9428A"/>
    <w:rPr>
      <w:rFonts w:ascii="Calibri" w:eastAsia="Calibri" w:hAnsi="Calibri" w:cs="Calibri"/>
      <w:lang w:eastAsia="sl-SI" w:bidi="sl-SI"/>
    </w:rPr>
  </w:style>
  <w:style w:type="paragraph" w:styleId="ListParagraph">
    <w:name w:val="List Paragraph"/>
    <w:basedOn w:val="Normal"/>
    <w:uiPriority w:val="1"/>
    <w:qFormat/>
    <w:rsid w:val="00B9428A"/>
    <w:pPr>
      <w:widowControl w:val="0"/>
      <w:autoSpaceDE w:val="0"/>
      <w:autoSpaceDN w:val="0"/>
      <w:spacing w:after="0" w:line="240" w:lineRule="auto"/>
      <w:ind w:left="546" w:hanging="287"/>
    </w:pPr>
    <w:rPr>
      <w:rFonts w:ascii="Calibri" w:eastAsia="Calibri" w:hAnsi="Calibri" w:cs="Calibri"/>
      <w:lang w:eastAsia="sl-SI" w:bidi="sl-SI"/>
    </w:rPr>
  </w:style>
  <w:style w:type="character" w:styleId="UnresolvedMention">
    <w:name w:val="Unresolved Mention"/>
    <w:basedOn w:val="DefaultParagraphFont"/>
    <w:uiPriority w:val="99"/>
    <w:semiHidden/>
    <w:unhideWhenUsed/>
    <w:rsid w:val="001934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57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a.uni-lj.si/docs/default-source/nagrade/2025-26/obrazec-za-studente-kandidate-presernove-nagrade-2026.docx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fa.uni-lj.si/docs/default-source/nagrade/2025-26/soglasje-mentorja.docx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ja.pecnik@ffa.uni-lj.s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ni-lj.si/univerza/pravni-akti/priznanja-in-nagra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fa.uni-lj.si/docs/default-source/nagrade/2025-26/izjava-za-repozitorij-2026-elektronska-oblika-nagrajenega-dela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A7EFE-0930-42D5-9BCB-9E40F1C5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571</Words>
  <Characters>3586</Characters>
  <Application>Microsoft Office Word</Application>
  <DocSecurity>0</DocSecurity>
  <Lines>163</Lines>
  <Paragraphs>98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FFA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Kadunc, Tanja</dc:creator>
  <cp:keywords/>
  <dc:description/>
  <cp:lastModifiedBy>Stojanovski, Zlatko</cp:lastModifiedBy>
  <cp:revision>65</cp:revision>
  <dcterms:created xsi:type="dcterms:W3CDTF">2022-03-24T10:01:00Z</dcterms:created>
  <dcterms:modified xsi:type="dcterms:W3CDTF">2026-06-02T05:14:00Z</dcterms:modified>
</cp:coreProperties>
</file>